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09D2" w:rsidRPr="00C025BA" w:rsidRDefault="0012658E" w:rsidP="003040EB">
      <w:pPr>
        <w:ind w:right="-2"/>
        <w:jc w:val="center"/>
        <w:outlineLvl w:val="0"/>
        <w:rPr>
          <w:rFonts w:ascii="Arial" w:hAnsi="Arial" w:cs="Arial"/>
          <w:b/>
          <w:sz w:val="20"/>
          <w:szCs w:val="20"/>
          <w:u w:val="single"/>
        </w:rPr>
      </w:pPr>
      <w:r w:rsidRPr="00C025BA">
        <w:rPr>
          <w:rFonts w:ascii="Arial" w:hAnsi="Arial" w:cs="Arial"/>
          <w:b/>
          <w:sz w:val="20"/>
          <w:szCs w:val="20"/>
          <w:u w:val="single"/>
        </w:rPr>
        <w:t>FICHE DE RENSEIGNEMENTS ENTREPRISE</w:t>
      </w:r>
    </w:p>
    <w:p w:rsidR="001209D2" w:rsidRPr="00C025BA" w:rsidRDefault="001209D2" w:rsidP="003040EB">
      <w:pPr>
        <w:ind w:right="-2"/>
        <w:jc w:val="center"/>
        <w:rPr>
          <w:rFonts w:ascii="Arial" w:hAnsi="Arial" w:cs="Arial"/>
          <w:sz w:val="20"/>
          <w:szCs w:val="20"/>
        </w:rPr>
      </w:pPr>
    </w:p>
    <w:p w:rsidR="001209D2" w:rsidRPr="00C025BA" w:rsidRDefault="00E121A8" w:rsidP="003040EB">
      <w:pPr>
        <w:ind w:right="-2"/>
        <w:jc w:val="center"/>
        <w:rPr>
          <w:rFonts w:ascii="Arial" w:hAnsi="Arial" w:cs="Arial"/>
          <w:b/>
          <w:sz w:val="20"/>
          <w:szCs w:val="20"/>
          <w:u w:val="single"/>
        </w:rPr>
      </w:pPr>
      <w:r w:rsidRPr="00C025BA">
        <w:rPr>
          <w:rFonts w:ascii="Arial" w:hAnsi="Arial" w:cs="Arial"/>
          <w:b/>
          <w:sz w:val="20"/>
          <w:szCs w:val="20"/>
          <w:u w:val="single"/>
        </w:rPr>
        <w:t>A JOINDRE</w:t>
      </w:r>
      <w:r w:rsidR="001209D2" w:rsidRPr="00C025BA">
        <w:rPr>
          <w:rFonts w:ascii="Arial" w:hAnsi="Arial" w:cs="Arial"/>
          <w:b/>
          <w:sz w:val="20"/>
          <w:szCs w:val="20"/>
          <w:u w:val="single"/>
        </w:rPr>
        <w:t xml:space="preserve"> IMPERATIVEMENT </w:t>
      </w:r>
      <w:r w:rsidRPr="00C025BA">
        <w:rPr>
          <w:rFonts w:ascii="Arial" w:hAnsi="Arial" w:cs="Arial"/>
          <w:b/>
          <w:sz w:val="20"/>
          <w:szCs w:val="20"/>
          <w:u w:val="single"/>
        </w:rPr>
        <w:t>A L’OFFRE</w:t>
      </w:r>
    </w:p>
    <w:p w:rsidR="00E121A8" w:rsidRPr="00C025BA" w:rsidRDefault="00E121A8" w:rsidP="003040EB">
      <w:pPr>
        <w:ind w:right="-2"/>
        <w:jc w:val="center"/>
        <w:rPr>
          <w:rFonts w:ascii="Arial" w:hAnsi="Arial" w:cs="Arial"/>
          <w:b/>
          <w:sz w:val="20"/>
          <w:szCs w:val="20"/>
          <w:u w:val="single"/>
        </w:rPr>
      </w:pPr>
    </w:p>
    <w:p w:rsidR="001209D2" w:rsidRDefault="00055289" w:rsidP="003040EB">
      <w:pPr>
        <w:ind w:right="-2"/>
        <w:jc w:val="center"/>
        <w:rPr>
          <w:rFonts w:ascii="Arial" w:hAnsi="Arial" w:cs="Arial"/>
          <w:sz w:val="20"/>
          <w:szCs w:val="20"/>
        </w:rPr>
      </w:pPr>
      <w:r>
        <w:rPr>
          <w:rFonts w:ascii="Arial" w:hAnsi="Arial" w:cs="Arial"/>
          <w:sz w:val="20"/>
          <w:szCs w:val="20"/>
        </w:rPr>
        <w:t>TRVX 2</w:t>
      </w:r>
      <w:r w:rsidR="003F215F">
        <w:rPr>
          <w:rFonts w:ascii="Arial" w:hAnsi="Arial" w:cs="Arial"/>
          <w:sz w:val="20"/>
          <w:szCs w:val="20"/>
        </w:rPr>
        <w:t>6-0</w:t>
      </w:r>
      <w:r w:rsidR="00877210">
        <w:rPr>
          <w:rFonts w:ascii="Arial" w:hAnsi="Arial" w:cs="Arial"/>
          <w:sz w:val="20"/>
          <w:szCs w:val="20"/>
        </w:rPr>
        <w:t>0</w:t>
      </w:r>
      <w:r w:rsidR="008461C3">
        <w:rPr>
          <w:rFonts w:ascii="Arial" w:hAnsi="Arial" w:cs="Arial"/>
          <w:sz w:val="20"/>
          <w:szCs w:val="20"/>
        </w:rPr>
        <w:t>5</w:t>
      </w:r>
    </w:p>
    <w:p w:rsidR="0029232C" w:rsidRPr="00C025BA" w:rsidRDefault="0029232C" w:rsidP="003040EB">
      <w:pPr>
        <w:ind w:right="-2"/>
        <w:jc w:val="center"/>
        <w:rPr>
          <w:rFonts w:ascii="Arial" w:hAnsi="Arial" w:cs="Arial"/>
          <w:b/>
          <w:sz w:val="20"/>
          <w:szCs w:val="20"/>
        </w:rPr>
      </w:pPr>
    </w:p>
    <w:p w:rsidR="00E63827" w:rsidRPr="00E63827" w:rsidRDefault="00055289" w:rsidP="00E63827">
      <w:pPr>
        <w:ind w:right="-2"/>
        <w:jc w:val="center"/>
        <w:rPr>
          <w:rFonts w:ascii="Arial" w:hAnsi="Arial" w:cs="Arial"/>
          <w:b/>
          <w:bCs/>
          <w:color w:val="000000"/>
          <w:sz w:val="24"/>
          <w:szCs w:val="32"/>
          <w:highlight w:val="yellow"/>
        </w:rPr>
      </w:pPr>
      <w:r w:rsidRPr="00055289">
        <w:rPr>
          <w:rFonts w:ascii="Arial" w:hAnsi="Arial" w:cs="Arial"/>
          <w:b/>
          <w:bCs/>
          <w:color w:val="000000"/>
          <w:sz w:val="24"/>
          <w:szCs w:val="32"/>
        </w:rPr>
        <w:t>ACCORD-</w:t>
      </w:r>
      <w:r w:rsidRPr="00E63827">
        <w:rPr>
          <w:rFonts w:ascii="Arial" w:hAnsi="Arial" w:cs="Arial"/>
          <w:b/>
          <w:bCs/>
          <w:color w:val="000000"/>
          <w:sz w:val="24"/>
          <w:szCs w:val="32"/>
        </w:rPr>
        <w:t xml:space="preserve">CADRE - </w:t>
      </w:r>
      <w:r w:rsidR="00E63827" w:rsidRPr="00E63827">
        <w:rPr>
          <w:rFonts w:ascii="Arial" w:hAnsi="Arial" w:cs="Arial"/>
          <w:b/>
          <w:bCs/>
          <w:color w:val="000000"/>
          <w:sz w:val="24"/>
          <w:szCs w:val="32"/>
        </w:rPr>
        <w:t xml:space="preserve"> TRAVAUX DE </w:t>
      </w:r>
      <w:r w:rsidR="008461C3">
        <w:rPr>
          <w:rFonts w:ascii="Arial" w:hAnsi="Arial" w:cs="Arial"/>
          <w:b/>
          <w:bCs/>
          <w:color w:val="000000"/>
          <w:sz w:val="24"/>
          <w:szCs w:val="32"/>
        </w:rPr>
        <w:t>PEINTURE</w:t>
      </w:r>
      <w:r w:rsidR="00E63827" w:rsidRPr="00E63827">
        <w:rPr>
          <w:rFonts w:ascii="Arial" w:hAnsi="Arial" w:cs="Arial"/>
          <w:b/>
          <w:bCs/>
          <w:color w:val="000000"/>
          <w:sz w:val="24"/>
          <w:szCs w:val="32"/>
        </w:rPr>
        <w:t xml:space="preserve"> POUR LES ETABLISSEMENTS DU GHT72</w:t>
      </w:r>
    </w:p>
    <w:p w:rsidR="003040EB" w:rsidRPr="00055289" w:rsidRDefault="003040EB" w:rsidP="00055289">
      <w:pPr>
        <w:ind w:right="-2"/>
        <w:jc w:val="center"/>
        <w:rPr>
          <w:rFonts w:ascii="Arial" w:hAnsi="Arial" w:cs="Arial"/>
          <w:b/>
          <w:sz w:val="16"/>
          <w:szCs w:val="20"/>
        </w:rPr>
      </w:pPr>
    </w:p>
    <w:p w:rsidR="0029232C" w:rsidRDefault="0029232C" w:rsidP="0029232C">
      <w:pPr>
        <w:ind w:right="-1"/>
        <w:rPr>
          <w:rFonts w:ascii="Arial" w:hAnsi="Arial" w:cs="Arial"/>
          <w:color w:val="000000"/>
        </w:rPr>
      </w:pPr>
    </w:p>
    <w:p w:rsidR="0029232C" w:rsidRPr="0085037C" w:rsidRDefault="0029232C" w:rsidP="0029232C">
      <w:pPr>
        <w:ind w:right="-1"/>
        <w:rPr>
          <w:rFonts w:ascii="Arial" w:hAnsi="Arial" w:cs="Arial"/>
          <w:color w:val="000000"/>
        </w:rPr>
      </w:pPr>
    </w:p>
    <w:p w:rsidR="0029232C" w:rsidRDefault="0029232C" w:rsidP="0029232C">
      <w:pPr>
        <w:ind w:right="-2"/>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29232C" w:rsidRPr="0085037C" w:rsidTr="001362CF">
        <w:trPr>
          <w:trHeight w:val="2359"/>
        </w:trPr>
        <w:tc>
          <w:tcPr>
            <w:tcW w:w="10344" w:type="dxa"/>
            <w:shd w:val="clear" w:color="auto" w:fill="auto"/>
            <w:vAlign w:val="center"/>
          </w:tcPr>
          <w:p w:rsidR="0029232C" w:rsidRPr="0085037C" w:rsidRDefault="0029232C" w:rsidP="001362CF">
            <w:pPr>
              <w:tabs>
                <w:tab w:val="left" w:pos="786"/>
                <w:tab w:val="left" w:pos="1826"/>
              </w:tabs>
              <w:rPr>
                <w:rFonts w:ascii="Arial" w:hAnsi="Arial" w:cs="Arial"/>
                <w:iCs/>
              </w:rPr>
            </w:pPr>
            <w:r w:rsidRPr="0085037C">
              <w:rPr>
                <w:rFonts w:ascii="Arial" w:hAnsi="Arial" w:cs="Arial"/>
                <w:iCs/>
              </w:rPr>
              <w:t xml:space="preserve"> </w:t>
            </w:r>
            <w:r w:rsidRPr="0085037C">
              <w:rPr>
                <w:rFonts w:ascii="Arial" w:hAnsi="Arial" w:cs="Arial"/>
                <w:iCs/>
                <w:u w:val="single"/>
              </w:rPr>
              <w:t>Attention</w:t>
            </w:r>
            <w:r w:rsidRPr="0085037C">
              <w:rPr>
                <w:rFonts w:ascii="Arial" w:hAnsi="Arial" w:cs="Arial"/>
                <w:iCs/>
              </w:rPr>
              <w:t xml:space="preserve"> : </w:t>
            </w:r>
          </w:p>
          <w:p w:rsidR="0029232C" w:rsidRPr="0085037C" w:rsidRDefault="0029232C" w:rsidP="001362CF">
            <w:pPr>
              <w:tabs>
                <w:tab w:val="left" w:pos="786"/>
                <w:tab w:val="left" w:pos="1826"/>
              </w:tabs>
              <w:rPr>
                <w:rFonts w:ascii="Arial" w:hAnsi="Arial" w:cs="Arial"/>
                <w:iCs/>
              </w:rPr>
            </w:pPr>
          </w:p>
          <w:p w:rsidR="0029232C" w:rsidRPr="00D602E9" w:rsidRDefault="0029232C" w:rsidP="001362CF">
            <w:pPr>
              <w:tabs>
                <w:tab w:val="left" w:pos="786"/>
                <w:tab w:val="left" w:pos="1826"/>
              </w:tabs>
              <w:ind w:left="70"/>
              <w:rPr>
                <w:rFonts w:ascii="Arial" w:hAnsi="Arial" w:cs="Arial"/>
                <w:iCs/>
              </w:rPr>
            </w:pPr>
            <w:r w:rsidRPr="00D602E9">
              <w:rPr>
                <w:rFonts w:ascii="Arial" w:hAnsi="Arial" w:cs="Arial"/>
                <w:iCs/>
              </w:rPr>
              <w:t xml:space="preserve">Il est rappelé que </w:t>
            </w:r>
            <w:r w:rsidRPr="00D602E9">
              <w:rPr>
                <w:rFonts w:ascii="Arial" w:hAnsi="Arial" w:cs="Arial"/>
                <w:b/>
                <w:bCs/>
                <w:iCs/>
              </w:rPr>
              <w:t>le présent mémoire technique est une pièce contractuelle du marché</w:t>
            </w:r>
            <w:r w:rsidRPr="00D602E9">
              <w:rPr>
                <w:rFonts w:ascii="Arial" w:hAnsi="Arial" w:cs="Arial"/>
                <w:iCs/>
              </w:rPr>
              <w:t> ; à ce titre, les informations et dispositions renseignées dans le présent document engagent contractuellement l’entrepreneur quant au respect des moyens mis en œuvre pour l’exécution de ses prestations.</w:t>
            </w:r>
          </w:p>
          <w:p w:rsidR="0029232C" w:rsidRPr="00D602E9" w:rsidRDefault="0029232C" w:rsidP="001362CF">
            <w:pPr>
              <w:tabs>
                <w:tab w:val="left" w:pos="786"/>
                <w:tab w:val="left" w:pos="1826"/>
              </w:tabs>
              <w:ind w:left="70"/>
              <w:rPr>
                <w:rFonts w:ascii="Arial" w:hAnsi="Arial" w:cs="Arial"/>
                <w:iCs/>
              </w:rPr>
            </w:pPr>
          </w:p>
          <w:p w:rsidR="0029232C" w:rsidRPr="0085037C" w:rsidRDefault="0029232C" w:rsidP="001362CF">
            <w:pPr>
              <w:tabs>
                <w:tab w:val="left" w:pos="786"/>
                <w:tab w:val="left" w:pos="1826"/>
              </w:tabs>
              <w:ind w:left="70"/>
              <w:rPr>
                <w:rFonts w:ascii="Arial" w:hAnsi="Arial" w:cs="Arial"/>
                <w:b/>
                <w:bCs/>
                <w:iCs/>
              </w:rPr>
            </w:pPr>
            <w:r w:rsidRPr="00D602E9">
              <w:rPr>
                <w:rFonts w:ascii="Arial" w:hAnsi="Arial" w:cs="Arial"/>
                <w:iCs/>
              </w:rPr>
              <w:t xml:space="preserve">Les entreprises doivent indiquer, </w:t>
            </w:r>
            <w:r w:rsidRPr="00D602E9">
              <w:rPr>
                <w:rFonts w:ascii="Arial" w:hAnsi="Arial" w:cs="Arial"/>
                <w:b/>
                <w:bCs/>
                <w:iCs/>
              </w:rPr>
              <w:t>par item</w:t>
            </w:r>
            <w:r w:rsidRPr="00D602E9">
              <w:rPr>
                <w:rFonts w:ascii="Arial" w:hAnsi="Arial" w:cs="Arial"/>
                <w:iCs/>
              </w:rPr>
              <w:t>, les dispositions qu'elles comptent adopter</w:t>
            </w:r>
            <w:r w:rsidRPr="00D602E9">
              <w:rPr>
                <w:rFonts w:ascii="Arial" w:hAnsi="Arial" w:cs="Arial"/>
                <w:b/>
                <w:bCs/>
                <w:iCs/>
              </w:rPr>
              <w:t xml:space="preserve"> en complément des conditions figurant au cahier des charges</w:t>
            </w:r>
            <w:r w:rsidRPr="0085037C">
              <w:rPr>
                <w:rFonts w:ascii="Arial" w:hAnsi="Arial" w:cs="Arial"/>
                <w:b/>
                <w:bCs/>
                <w:iCs/>
              </w:rPr>
              <w:t>.</w:t>
            </w:r>
          </w:p>
          <w:p w:rsidR="0029232C" w:rsidRPr="0085037C" w:rsidRDefault="0029232C" w:rsidP="001362CF">
            <w:pPr>
              <w:tabs>
                <w:tab w:val="left" w:pos="786"/>
                <w:tab w:val="left" w:pos="1826"/>
              </w:tabs>
              <w:rPr>
                <w:rFonts w:ascii="Arial" w:hAnsi="Arial" w:cs="Arial"/>
                <w:b/>
                <w:bCs/>
                <w:iCs/>
              </w:rPr>
            </w:pPr>
          </w:p>
        </w:tc>
      </w:tr>
    </w:tbl>
    <w:p w:rsidR="0029232C" w:rsidRDefault="0029232C" w:rsidP="0029232C">
      <w:pPr>
        <w:ind w:right="-2"/>
        <w:rPr>
          <w:rFonts w:ascii="Arial" w:hAnsi="Arial" w:cs="Arial"/>
        </w:rPr>
      </w:pPr>
    </w:p>
    <w:p w:rsidR="0029232C" w:rsidRPr="00D602E9" w:rsidRDefault="0029232C" w:rsidP="0029232C">
      <w:pPr>
        <w:autoSpaceDE w:val="0"/>
        <w:autoSpaceDN w:val="0"/>
        <w:adjustRightInd w:val="0"/>
        <w:ind w:left="426"/>
        <w:jc w:val="both"/>
        <w:rPr>
          <w:rFonts w:ascii="Arial" w:hAnsi="Arial" w:cs="Arial"/>
          <w:b/>
          <w:bCs/>
          <w:sz w:val="20"/>
          <w:szCs w:val="20"/>
          <w:u w:val="single"/>
        </w:rPr>
      </w:pPr>
      <w:r w:rsidRPr="00C51513">
        <w:rPr>
          <w:rFonts w:ascii="Arial" w:hAnsi="Arial" w:cs="Arial"/>
          <w:b/>
          <w:bCs/>
          <w:sz w:val="20"/>
          <w:szCs w:val="20"/>
          <w:u w:val="single"/>
        </w:rPr>
        <w:t>INFORMATIONS GENERALES :</w:t>
      </w:r>
    </w:p>
    <w:p w:rsidR="0029232C" w:rsidRPr="00E121A8" w:rsidRDefault="0029232C" w:rsidP="0029232C">
      <w:pPr>
        <w:autoSpaceDE w:val="0"/>
        <w:autoSpaceDN w:val="0"/>
        <w:adjustRightInd w:val="0"/>
        <w:ind w:left="426"/>
        <w:jc w:val="both"/>
        <w:rPr>
          <w:rFonts w:ascii="Arial" w:hAnsi="Arial" w:cs="Arial"/>
          <w:b/>
          <w:bCs/>
          <w:sz w:val="20"/>
          <w:szCs w:val="20"/>
        </w:rPr>
      </w:pPr>
    </w:p>
    <w:tbl>
      <w:tblPr>
        <w:tblW w:w="9662" w:type="dxa"/>
        <w:tblInd w:w="55" w:type="dxa"/>
        <w:tblCellMar>
          <w:left w:w="70" w:type="dxa"/>
          <w:right w:w="70" w:type="dxa"/>
        </w:tblCellMar>
        <w:tblLook w:val="04A0" w:firstRow="1" w:lastRow="0" w:firstColumn="1" w:lastColumn="0" w:noHBand="0" w:noVBand="1"/>
      </w:tblPr>
      <w:tblGrid>
        <w:gridCol w:w="4693"/>
        <w:gridCol w:w="4969"/>
      </w:tblGrid>
      <w:tr w:rsidR="0029232C" w:rsidRPr="00D602E9" w:rsidTr="001362CF">
        <w:trPr>
          <w:trHeight w:val="890"/>
        </w:trPr>
        <w:tc>
          <w:tcPr>
            <w:tcW w:w="4693" w:type="dxa"/>
            <w:tcBorders>
              <w:top w:val="single" w:sz="4" w:space="0" w:color="auto"/>
              <w:left w:val="single" w:sz="4" w:space="0" w:color="auto"/>
              <w:bottom w:val="single" w:sz="4" w:space="0" w:color="auto"/>
              <w:right w:val="nil"/>
            </w:tcBorders>
            <w:shd w:val="clear" w:color="auto" w:fill="auto"/>
            <w:noWrap/>
            <w:vAlign w:val="center"/>
          </w:tcPr>
          <w:p w:rsidR="0029232C" w:rsidRPr="00D602E9" w:rsidRDefault="0029232C" w:rsidP="001362CF">
            <w:pPr>
              <w:autoSpaceDE w:val="0"/>
              <w:autoSpaceDN w:val="0"/>
              <w:adjustRightInd w:val="0"/>
              <w:rPr>
                <w:rFonts w:ascii="Arial" w:hAnsi="Arial" w:cs="Arial"/>
              </w:rPr>
            </w:pPr>
            <w:r w:rsidRPr="00D602E9">
              <w:rPr>
                <w:rFonts w:ascii="Arial" w:hAnsi="Arial" w:cs="Arial"/>
              </w:rPr>
              <w:t>Identification de l’entreprise (raison sociale, adresse, SIRET)</w:t>
            </w:r>
          </w:p>
        </w:tc>
        <w:tc>
          <w:tcPr>
            <w:tcW w:w="4969" w:type="dxa"/>
            <w:tcBorders>
              <w:top w:val="single" w:sz="4" w:space="0" w:color="auto"/>
              <w:left w:val="single" w:sz="4" w:space="0" w:color="auto"/>
              <w:bottom w:val="single" w:sz="4" w:space="0" w:color="auto"/>
              <w:right w:val="single" w:sz="4" w:space="0" w:color="auto"/>
            </w:tcBorders>
          </w:tcPr>
          <w:p w:rsidR="0029232C" w:rsidRPr="00D602E9" w:rsidRDefault="0029232C" w:rsidP="001362CF">
            <w:pPr>
              <w:autoSpaceDE w:val="0"/>
              <w:autoSpaceDN w:val="0"/>
              <w:adjustRightInd w:val="0"/>
              <w:ind w:left="426"/>
              <w:jc w:val="both"/>
              <w:rPr>
                <w:rFonts w:ascii="Arial" w:hAnsi="Arial" w:cs="Arial"/>
              </w:rPr>
            </w:pPr>
          </w:p>
        </w:tc>
      </w:tr>
      <w:tr w:rsidR="0029232C" w:rsidRPr="00D602E9" w:rsidTr="001362CF">
        <w:trPr>
          <w:trHeight w:val="974"/>
        </w:trPr>
        <w:tc>
          <w:tcPr>
            <w:tcW w:w="4693" w:type="dxa"/>
            <w:tcBorders>
              <w:top w:val="single" w:sz="4" w:space="0" w:color="auto"/>
              <w:left w:val="single" w:sz="4" w:space="0" w:color="auto"/>
              <w:bottom w:val="single" w:sz="4" w:space="0" w:color="auto"/>
              <w:right w:val="nil"/>
            </w:tcBorders>
            <w:shd w:val="clear" w:color="auto" w:fill="auto"/>
            <w:noWrap/>
            <w:vAlign w:val="center"/>
            <w:hideMark/>
          </w:tcPr>
          <w:p w:rsidR="0029232C" w:rsidRPr="00D602E9" w:rsidRDefault="0029232C" w:rsidP="001362CF">
            <w:pPr>
              <w:autoSpaceDE w:val="0"/>
              <w:autoSpaceDN w:val="0"/>
              <w:adjustRightInd w:val="0"/>
              <w:rPr>
                <w:rFonts w:ascii="Arial" w:hAnsi="Arial" w:cs="Arial"/>
              </w:rPr>
            </w:pPr>
            <w:r w:rsidRPr="00D602E9">
              <w:rPr>
                <w:rFonts w:ascii="Arial" w:hAnsi="Arial" w:cs="Arial"/>
              </w:rPr>
              <w:t xml:space="preserve">Nom </w:t>
            </w:r>
            <w:r w:rsidRPr="00D602E9">
              <w:rPr>
                <w:rFonts w:ascii="Arial" w:hAnsi="Arial" w:cs="Arial"/>
                <w:highlight w:val="lightGray"/>
              </w:rPr>
              <w:t>du (des) conducteur(s) de travaux / de la (des) personne(s)</w:t>
            </w:r>
            <w:r w:rsidRPr="00D602E9">
              <w:rPr>
                <w:rFonts w:ascii="Arial" w:hAnsi="Arial" w:cs="Arial"/>
              </w:rPr>
              <w:t xml:space="preserve"> en charge de l’exécution du marché</w:t>
            </w:r>
          </w:p>
        </w:tc>
        <w:tc>
          <w:tcPr>
            <w:tcW w:w="4969" w:type="dxa"/>
            <w:tcBorders>
              <w:top w:val="single" w:sz="4" w:space="0" w:color="auto"/>
              <w:left w:val="single" w:sz="4" w:space="0" w:color="auto"/>
              <w:bottom w:val="single" w:sz="4" w:space="0" w:color="auto"/>
              <w:right w:val="single" w:sz="4" w:space="0" w:color="auto"/>
            </w:tcBorders>
          </w:tcPr>
          <w:p w:rsidR="0029232C" w:rsidRPr="00D602E9" w:rsidRDefault="0029232C" w:rsidP="001362CF">
            <w:pPr>
              <w:autoSpaceDE w:val="0"/>
              <w:autoSpaceDN w:val="0"/>
              <w:adjustRightInd w:val="0"/>
              <w:ind w:left="426"/>
              <w:jc w:val="both"/>
              <w:rPr>
                <w:rFonts w:ascii="Arial" w:hAnsi="Arial" w:cs="Arial"/>
              </w:rPr>
            </w:pPr>
          </w:p>
        </w:tc>
      </w:tr>
      <w:tr w:rsidR="0029232C" w:rsidRPr="00D602E9" w:rsidTr="001362CF">
        <w:trPr>
          <w:trHeight w:val="988"/>
        </w:trPr>
        <w:tc>
          <w:tcPr>
            <w:tcW w:w="4693" w:type="dxa"/>
            <w:tcBorders>
              <w:top w:val="nil"/>
              <w:left w:val="single" w:sz="4" w:space="0" w:color="auto"/>
              <w:bottom w:val="single" w:sz="4" w:space="0" w:color="auto"/>
              <w:right w:val="nil"/>
            </w:tcBorders>
            <w:shd w:val="clear" w:color="auto" w:fill="auto"/>
            <w:vAlign w:val="center"/>
            <w:hideMark/>
          </w:tcPr>
          <w:p w:rsidR="0029232C" w:rsidRPr="00D602E9" w:rsidRDefault="0029232C" w:rsidP="001362CF">
            <w:pPr>
              <w:autoSpaceDE w:val="0"/>
              <w:autoSpaceDN w:val="0"/>
              <w:adjustRightInd w:val="0"/>
              <w:rPr>
                <w:rFonts w:ascii="Arial" w:hAnsi="Arial" w:cs="Arial"/>
              </w:rPr>
            </w:pPr>
            <w:r w:rsidRPr="00D602E9">
              <w:rPr>
                <w:rFonts w:ascii="Arial" w:hAnsi="Arial" w:cs="Arial"/>
              </w:rPr>
              <w:t>Tel / Fa</w:t>
            </w:r>
            <w:bookmarkStart w:id="0" w:name="_GoBack"/>
            <w:bookmarkEnd w:id="0"/>
            <w:r w:rsidRPr="00D602E9">
              <w:rPr>
                <w:rFonts w:ascii="Arial" w:hAnsi="Arial" w:cs="Arial"/>
              </w:rPr>
              <w:t>x / e-</w:t>
            </w:r>
            <w:r>
              <w:rPr>
                <w:rFonts w:ascii="Arial" w:hAnsi="Arial" w:cs="Arial"/>
              </w:rPr>
              <w:t xml:space="preserve">mail </w:t>
            </w:r>
            <w:r w:rsidRPr="00D602E9">
              <w:rPr>
                <w:rFonts w:ascii="Arial" w:hAnsi="Arial" w:cs="Arial"/>
                <w:highlight w:val="lightGray"/>
              </w:rPr>
              <w:t xml:space="preserve"> du (des) conducteur(s) de travaux / de la (des) personne(s)</w:t>
            </w:r>
            <w:r w:rsidRPr="00D602E9">
              <w:rPr>
                <w:rFonts w:ascii="Arial" w:hAnsi="Arial" w:cs="Arial"/>
              </w:rPr>
              <w:t xml:space="preserve"> en charge de l’exécution du marché</w:t>
            </w:r>
          </w:p>
        </w:tc>
        <w:tc>
          <w:tcPr>
            <w:tcW w:w="4969" w:type="dxa"/>
            <w:tcBorders>
              <w:top w:val="single" w:sz="4" w:space="0" w:color="auto"/>
              <w:left w:val="single" w:sz="4" w:space="0" w:color="auto"/>
              <w:bottom w:val="single" w:sz="4" w:space="0" w:color="auto"/>
              <w:right w:val="single" w:sz="4" w:space="0" w:color="auto"/>
            </w:tcBorders>
          </w:tcPr>
          <w:p w:rsidR="0029232C" w:rsidRPr="00D602E9" w:rsidRDefault="0029232C" w:rsidP="001362CF">
            <w:pPr>
              <w:autoSpaceDE w:val="0"/>
              <w:autoSpaceDN w:val="0"/>
              <w:adjustRightInd w:val="0"/>
              <w:ind w:left="426"/>
              <w:jc w:val="both"/>
              <w:rPr>
                <w:rFonts w:ascii="Arial" w:hAnsi="Arial" w:cs="Arial"/>
              </w:rPr>
            </w:pPr>
          </w:p>
        </w:tc>
      </w:tr>
    </w:tbl>
    <w:p w:rsidR="009E2228" w:rsidRPr="00C025BA" w:rsidRDefault="009E2228" w:rsidP="00ED504B">
      <w:pPr>
        <w:autoSpaceDE w:val="0"/>
        <w:autoSpaceDN w:val="0"/>
        <w:adjustRightInd w:val="0"/>
        <w:ind w:left="426"/>
        <w:jc w:val="both"/>
        <w:rPr>
          <w:rFonts w:ascii="Arial" w:hAnsi="Arial" w:cs="Arial"/>
          <w:sz w:val="20"/>
          <w:szCs w:val="20"/>
        </w:rPr>
      </w:pPr>
    </w:p>
    <w:p w:rsidR="008B3CBA" w:rsidRPr="00C025BA" w:rsidRDefault="00D026A6" w:rsidP="008A0F38">
      <w:pPr>
        <w:autoSpaceDE w:val="0"/>
        <w:autoSpaceDN w:val="0"/>
        <w:adjustRightInd w:val="0"/>
        <w:ind w:left="426"/>
        <w:jc w:val="both"/>
        <w:rPr>
          <w:rFonts w:ascii="Arial" w:hAnsi="Arial" w:cs="Arial"/>
          <w:b/>
          <w:bCs/>
          <w:sz w:val="20"/>
          <w:szCs w:val="20"/>
        </w:rPr>
      </w:pPr>
      <w:r w:rsidRPr="00C025BA">
        <w:rPr>
          <w:rFonts w:ascii="Arial" w:hAnsi="Arial" w:cs="Arial"/>
          <w:b/>
          <w:bCs/>
          <w:sz w:val="20"/>
          <w:szCs w:val="20"/>
        </w:rPr>
        <w:t>Seuls l</w:t>
      </w:r>
      <w:r w:rsidR="003040EB" w:rsidRPr="00C025BA">
        <w:rPr>
          <w:rFonts w:ascii="Arial" w:hAnsi="Arial" w:cs="Arial"/>
          <w:b/>
          <w:bCs/>
          <w:sz w:val="20"/>
          <w:szCs w:val="20"/>
        </w:rPr>
        <w:t xml:space="preserve">es renseignements </w:t>
      </w:r>
      <w:r w:rsidR="002619F9" w:rsidRPr="00C025BA">
        <w:rPr>
          <w:rFonts w:ascii="Arial" w:hAnsi="Arial" w:cs="Arial"/>
          <w:b/>
          <w:bCs/>
          <w:sz w:val="20"/>
          <w:szCs w:val="20"/>
        </w:rPr>
        <w:t xml:space="preserve">complémentaires </w:t>
      </w:r>
      <w:r w:rsidR="00577E8A" w:rsidRPr="00C025BA">
        <w:rPr>
          <w:rFonts w:ascii="Arial" w:hAnsi="Arial" w:cs="Arial"/>
          <w:b/>
          <w:bCs/>
          <w:sz w:val="20"/>
          <w:szCs w:val="20"/>
        </w:rPr>
        <w:t>pour répondre aux points A à D</w:t>
      </w:r>
      <w:r w:rsidRPr="00C025BA">
        <w:rPr>
          <w:rFonts w:ascii="Arial" w:hAnsi="Arial" w:cs="Arial"/>
          <w:b/>
          <w:bCs/>
          <w:sz w:val="20"/>
          <w:szCs w:val="20"/>
        </w:rPr>
        <w:t xml:space="preserve"> seront </w:t>
      </w:r>
      <w:r w:rsidR="003040EB" w:rsidRPr="00C025BA">
        <w:rPr>
          <w:rFonts w:ascii="Arial" w:hAnsi="Arial" w:cs="Arial"/>
          <w:b/>
          <w:bCs/>
          <w:sz w:val="20"/>
          <w:szCs w:val="20"/>
        </w:rPr>
        <w:t xml:space="preserve">indiqués dans le mémoire </w:t>
      </w:r>
      <w:r w:rsidR="00C51513" w:rsidRPr="00C025BA">
        <w:rPr>
          <w:rFonts w:ascii="Arial" w:hAnsi="Arial" w:cs="Arial"/>
          <w:b/>
          <w:bCs/>
          <w:sz w:val="20"/>
          <w:szCs w:val="20"/>
        </w:rPr>
        <w:t>technique</w:t>
      </w:r>
      <w:r w:rsidR="00965AEC" w:rsidRPr="00C025BA">
        <w:rPr>
          <w:rFonts w:ascii="Arial" w:hAnsi="Arial" w:cs="Arial"/>
          <w:b/>
          <w:bCs/>
          <w:sz w:val="20"/>
          <w:szCs w:val="20"/>
        </w:rPr>
        <w:t xml:space="preserve"> </w:t>
      </w:r>
      <w:r w:rsidRPr="00C025BA">
        <w:rPr>
          <w:rFonts w:ascii="Arial" w:hAnsi="Arial" w:cs="Arial"/>
          <w:b/>
          <w:bCs/>
          <w:sz w:val="20"/>
          <w:szCs w:val="20"/>
        </w:rPr>
        <w:t xml:space="preserve">et </w:t>
      </w:r>
      <w:r w:rsidR="003040EB" w:rsidRPr="00C025BA">
        <w:rPr>
          <w:rFonts w:ascii="Arial" w:hAnsi="Arial" w:cs="Arial"/>
          <w:b/>
          <w:bCs/>
          <w:sz w:val="20"/>
          <w:szCs w:val="20"/>
        </w:rPr>
        <w:t>d</w:t>
      </w:r>
      <w:r w:rsidRPr="00C025BA">
        <w:rPr>
          <w:rFonts w:ascii="Arial" w:hAnsi="Arial" w:cs="Arial"/>
          <w:b/>
          <w:bCs/>
          <w:sz w:val="20"/>
          <w:szCs w:val="20"/>
        </w:rPr>
        <w:t>e</w:t>
      </w:r>
      <w:r w:rsidR="003040EB" w:rsidRPr="00C025BA">
        <w:rPr>
          <w:rFonts w:ascii="Arial" w:hAnsi="Arial" w:cs="Arial"/>
          <w:b/>
          <w:bCs/>
          <w:sz w:val="20"/>
          <w:szCs w:val="20"/>
        </w:rPr>
        <w:t>v</w:t>
      </w:r>
      <w:r w:rsidRPr="00C025BA">
        <w:rPr>
          <w:rFonts w:ascii="Arial" w:hAnsi="Arial" w:cs="Arial"/>
          <w:b/>
          <w:bCs/>
          <w:sz w:val="20"/>
          <w:szCs w:val="20"/>
        </w:rPr>
        <w:t>ro</w:t>
      </w:r>
      <w:r w:rsidR="003040EB" w:rsidRPr="00C025BA">
        <w:rPr>
          <w:rFonts w:ascii="Arial" w:hAnsi="Arial" w:cs="Arial"/>
          <w:b/>
          <w:bCs/>
          <w:sz w:val="20"/>
          <w:szCs w:val="20"/>
        </w:rPr>
        <w:t>nt être liés directeme</w:t>
      </w:r>
      <w:r w:rsidR="00264460" w:rsidRPr="00C025BA">
        <w:rPr>
          <w:rFonts w:ascii="Arial" w:hAnsi="Arial" w:cs="Arial"/>
          <w:b/>
          <w:bCs/>
          <w:sz w:val="20"/>
          <w:szCs w:val="20"/>
        </w:rPr>
        <w:t>nt</w:t>
      </w:r>
      <w:r w:rsidRPr="00C025BA">
        <w:rPr>
          <w:rFonts w:ascii="Arial" w:hAnsi="Arial" w:cs="Arial"/>
          <w:b/>
          <w:bCs/>
          <w:sz w:val="20"/>
          <w:szCs w:val="20"/>
        </w:rPr>
        <w:t xml:space="preserve"> à</w:t>
      </w:r>
      <w:r w:rsidR="00264460" w:rsidRPr="00C025BA">
        <w:rPr>
          <w:rFonts w:ascii="Arial" w:hAnsi="Arial" w:cs="Arial"/>
          <w:b/>
          <w:bCs/>
          <w:sz w:val="20"/>
          <w:szCs w:val="20"/>
        </w:rPr>
        <w:t xml:space="preserve"> </w:t>
      </w:r>
      <w:r w:rsidRPr="00C025BA">
        <w:rPr>
          <w:rFonts w:ascii="Arial" w:hAnsi="Arial" w:cs="Arial"/>
          <w:b/>
          <w:bCs/>
          <w:sz w:val="20"/>
          <w:szCs w:val="20"/>
        </w:rPr>
        <w:t>l’</w:t>
      </w:r>
      <w:r w:rsidR="00264460" w:rsidRPr="00C025BA">
        <w:rPr>
          <w:rFonts w:ascii="Arial" w:hAnsi="Arial" w:cs="Arial"/>
          <w:b/>
          <w:bCs/>
          <w:sz w:val="20"/>
          <w:szCs w:val="20"/>
        </w:rPr>
        <w:t>objet du marché</w:t>
      </w:r>
      <w:r w:rsidR="003040EB" w:rsidRPr="00C025BA">
        <w:rPr>
          <w:rFonts w:ascii="Arial" w:hAnsi="Arial" w:cs="Arial"/>
          <w:b/>
          <w:bCs/>
          <w:sz w:val="20"/>
          <w:szCs w:val="20"/>
        </w:rPr>
        <w:t>.</w:t>
      </w:r>
      <w:r w:rsidR="006753CE" w:rsidRPr="00C025BA">
        <w:rPr>
          <w:rFonts w:ascii="Arial" w:hAnsi="Arial" w:cs="Arial"/>
          <w:b/>
          <w:bCs/>
          <w:sz w:val="20"/>
          <w:szCs w:val="20"/>
        </w:rPr>
        <w:t xml:space="preserve"> </w:t>
      </w:r>
    </w:p>
    <w:p w:rsidR="008B3CBA" w:rsidRPr="00C025BA" w:rsidRDefault="008B3CBA" w:rsidP="008A0F38">
      <w:pPr>
        <w:autoSpaceDE w:val="0"/>
        <w:autoSpaceDN w:val="0"/>
        <w:adjustRightInd w:val="0"/>
        <w:ind w:left="426"/>
        <w:jc w:val="both"/>
        <w:rPr>
          <w:rFonts w:ascii="Arial" w:hAnsi="Arial" w:cs="Arial"/>
          <w:b/>
          <w:bCs/>
          <w:sz w:val="20"/>
          <w:szCs w:val="20"/>
        </w:rPr>
      </w:pPr>
    </w:p>
    <w:p w:rsidR="003040EB" w:rsidRPr="00C025BA" w:rsidRDefault="006753CE" w:rsidP="008A0F38">
      <w:pPr>
        <w:autoSpaceDE w:val="0"/>
        <w:autoSpaceDN w:val="0"/>
        <w:adjustRightInd w:val="0"/>
        <w:ind w:left="426"/>
        <w:jc w:val="both"/>
        <w:rPr>
          <w:rFonts w:ascii="Arial" w:hAnsi="Arial" w:cs="Arial"/>
          <w:b/>
          <w:bCs/>
          <w:sz w:val="20"/>
          <w:szCs w:val="20"/>
          <w:u w:val="single"/>
        </w:rPr>
      </w:pPr>
      <w:r w:rsidRPr="00C025BA">
        <w:rPr>
          <w:rFonts w:ascii="Arial" w:hAnsi="Arial" w:cs="Arial"/>
          <w:b/>
          <w:bCs/>
          <w:sz w:val="20"/>
          <w:szCs w:val="20"/>
          <w:u w:val="single"/>
        </w:rPr>
        <w:t>Le sommaire du mémoire technique doit être le suivant :</w:t>
      </w:r>
    </w:p>
    <w:p w:rsidR="00095A94" w:rsidRPr="00C025BA" w:rsidRDefault="00095A94" w:rsidP="00095A94">
      <w:pPr>
        <w:numPr>
          <w:ilvl w:val="0"/>
          <w:numId w:val="9"/>
        </w:numPr>
        <w:autoSpaceDE w:val="0"/>
        <w:autoSpaceDN w:val="0"/>
        <w:adjustRightInd w:val="0"/>
        <w:spacing w:before="120"/>
        <w:ind w:left="1352"/>
        <w:jc w:val="both"/>
        <w:rPr>
          <w:rFonts w:ascii="Arial" w:hAnsi="Arial" w:cs="Arial"/>
          <w:b/>
          <w:bCs/>
          <w:sz w:val="20"/>
          <w:szCs w:val="20"/>
        </w:rPr>
      </w:pPr>
      <w:r w:rsidRPr="00C025BA">
        <w:rPr>
          <w:rFonts w:ascii="Arial" w:hAnsi="Arial" w:cs="Arial"/>
          <w:b/>
          <w:bCs/>
          <w:sz w:val="20"/>
          <w:szCs w:val="20"/>
        </w:rPr>
        <w:t>Présentation de l’entreprise </w:t>
      </w:r>
    </w:p>
    <w:p w:rsidR="00095A94" w:rsidRPr="00C025BA" w:rsidRDefault="00095A94" w:rsidP="00095A94">
      <w:pPr>
        <w:numPr>
          <w:ilvl w:val="1"/>
          <w:numId w:val="8"/>
        </w:numPr>
        <w:autoSpaceDE w:val="0"/>
        <w:autoSpaceDN w:val="0"/>
        <w:adjustRightInd w:val="0"/>
        <w:jc w:val="both"/>
        <w:rPr>
          <w:rFonts w:ascii="Arial" w:hAnsi="Arial" w:cs="Arial"/>
          <w:b/>
          <w:bCs/>
          <w:sz w:val="20"/>
          <w:szCs w:val="20"/>
        </w:rPr>
      </w:pPr>
      <w:r w:rsidRPr="00C025BA">
        <w:rPr>
          <w:rFonts w:ascii="Arial" w:hAnsi="Arial" w:cs="Arial"/>
          <w:b/>
          <w:bCs/>
          <w:sz w:val="20"/>
          <w:szCs w:val="20"/>
        </w:rPr>
        <w:t>Organigramme</w:t>
      </w:r>
    </w:p>
    <w:p w:rsidR="00095A94" w:rsidRPr="00C025BA" w:rsidRDefault="00095A94" w:rsidP="00095A94">
      <w:pPr>
        <w:numPr>
          <w:ilvl w:val="1"/>
          <w:numId w:val="8"/>
        </w:numPr>
        <w:autoSpaceDE w:val="0"/>
        <w:autoSpaceDN w:val="0"/>
        <w:adjustRightInd w:val="0"/>
        <w:jc w:val="both"/>
        <w:rPr>
          <w:rFonts w:ascii="Arial" w:hAnsi="Arial" w:cs="Arial"/>
          <w:b/>
          <w:bCs/>
          <w:sz w:val="20"/>
          <w:szCs w:val="20"/>
        </w:rPr>
      </w:pPr>
      <w:r w:rsidRPr="00C025BA">
        <w:rPr>
          <w:rFonts w:ascii="Arial" w:hAnsi="Arial" w:cs="Arial"/>
          <w:b/>
          <w:bCs/>
          <w:sz w:val="20"/>
          <w:szCs w:val="20"/>
        </w:rPr>
        <w:t>Effectif</w:t>
      </w:r>
    </w:p>
    <w:p w:rsidR="00095A94" w:rsidRPr="00C025BA" w:rsidRDefault="00095A94" w:rsidP="00095A94">
      <w:pPr>
        <w:numPr>
          <w:ilvl w:val="1"/>
          <w:numId w:val="8"/>
        </w:numPr>
        <w:autoSpaceDE w:val="0"/>
        <w:autoSpaceDN w:val="0"/>
        <w:adjustRightInd w:val="0"/>
        <w:jc w:val="both"/>
        <w:rPr>
          <w:rFonts w:ascii="Arial" w:hAnsi="Arial" w:cs="Arial"/>
          <w:b/>
          <w:bCs/>
          <w:sz w:val="20"/>
          <w:szCs w:val="20"/>
        </w:rPr>
      </w:pPr>
      <w:r w:rsidRPr="00C025BA">
        <w:rPr>
          <w:rFonts w:ascii="Arial" w:hAnsi="Arial" w:cs="Arial"/>
          <w:b/>
          <w:bCs/>
          <w:sz w:val="20"/>
          <w:szCs w:val="20"/>
        </w:rPr>
        <w:t>Chiffres d’affaires</w:t>
      </w:r>
    </w:p>
    <w:p w:rsidR="00095A94" w:rsidRPr="00C025BA" w:rsidRDefault="00095A94" w:rsidP="00095A94">
      <w:pPr>
        <w:numPr>
          <w:ilvl w:val="0"/>
          <w:numId w:val="9"/>
        </w:numPr>
        <w:autoSpaceDE w:val="0"/>
        <w:autoSpaceDN w:val="0"/>
        <w:adjustRightInd w:val="0"/>
        <w:spacing w:before="120"/>
        <w:ind w:left="1352"/>
        <w:jc w:val="both"/>
        <w:rPr>
          <w:rFonts w:ascii="Arial" w:hAnsi="Arial" w:cs="Arial"/>
          <w:b/>
          <w:bCs/>
          <w:sz w:val="20"/>
          <w:szCs w:val="20"/>
        </w:rPr>
      </w:pPr>
      <w:r w:rsidRPr="00C025BA">
        <w:rPr>
          <w:rFonts w:ascii="Arial" w:hAnsi="Arial" w:cs="Arial"/>
          <w:b/>
          <w:bCs/>
          <w:sz w:val="20"/>
          <w:szCs w:val="20"/>
        </w:rPr>
        <w:t>Présentation de l’agence en charge de l’exécution du marché</w:t>
      </w:r>
    </w:p>
    <w:p w:rsidR="00095A94" w:rsidRPr="00C025BA" w:rsidRDefault="00095A94" w:rsidP="00095A94">
      <w:pPr>
        <w:numPr>
          <w:ilvl w:val="1"/>
          <w:numId w:val="8"/>
        </w:numPr>
        <w:autoSpaceDE w:val="0"/>
        <w:autoSpaceDN w:val="0"/>
        <w:adjustRightInd w:val="0"/>
        <w:jc w:val="both"/>
        <w:rPr>
          <w:rFonts w:ascii="Arial" w:hAnsi="Arial" w:cs="Arial"/>
          <w:b/>
          <w:bCs/>
          <w:sz w:val="20"/>
          <w:szCs w:val="20"/>
        </w:rPr>
      </w:pPr>
      <w:r w:rsidRPr="00C025BA">
        <w:rPr>
          <w:rFonts w:ascii="Arial" w:hAnsi="Arial" w:cs="Arial"/>
          <w:b/>
          <w:bCs/>
          <w:sz w:val="20"/>
          <w:szCs w:val="20"/>
        </w:rPr>
        <w:t>Implantation géographique de l’agence</w:t>
      </w:r>
    </w:p>
    <w:p w:rsidR="00095A94" w:rsidRPr="00C025BA" w:rsidRDefault="00095A94" w:rsidP="00095A94">
      <w:pPr>
        <w:numPr>
          <w:ilvl w:val="1"/>
          <w:numId w:val="8"/>
        </w:numPr>
        <w:autoSpaceDE w:val="0"/>
        <w:autoSpaceDN w:val="0"/>
        <w:adjustRightInd w:val="0"/>
        <w:jc w:val="both"/>
        <w:rPr>
          <w:rFonts w:ascii="Arial" w:hAnsi="Arial" w:cs="Arial"/>
          <w:b/>
          <w:bCs/>
          <w:sz w:val="20"/>
          <w:szCs w:val="20"/>
        </w:rPr>
      </w:pPr>
      <w:r w:rsidRPr="00C025BA">
        <w:rPr>
          <w:rFonts w:ascii="Arial" w:hAnsi="Arial" w:cs="Arial"/>
          <w:b/>
          <w:bCs/>
          <w:sz w:val="20"/>
          <w:szCs w:val="20"/>
        </w:rPr>
        <w:t>Organigramme</w:t>
      </w:r>
    </w:p>
    <w:p w:rsidR="00095A94" w:rsidRPr="00C025BA" w:rsidRDefault="00095A94" w:rsidP="00095A94">
      <w:pPr>
        <w:numPr>
          <w:ilvl w:val="1"/>
          <w:numId w:val="8"/>
        </w:numPr>
        <w:autoSpaceDE w:val="0"/>
        <w:autoSpaceDN w:val="0"/>
        <w:adjustRightInd w:val="0"/>
        <w:jc w:val="both"/>
        <w:rPr>
          <w:rFonts w:ascii="Arial" w:hAnsi="Arial" w:cs="Arial"/>
          <w:b/>
          <w:bCs/>
          <w:sz w:val="20"/>
          <w:szCs w:val="20"/>
        </w:rPr>
      </w:pPr>
      <w:r w:rsidRPr="00C025BA">
        <w:rPr>
          <w:rFonts w:ascii="Arial" w:hAnsi="Arial" w:cs="Arial"/>
          <w:b/>
          <w:bCs/>
          <w:sz w:val="20"/>
          <w:szCs w:val="20"/>
        </w:rPr>
        <w:t>Effectif</w:t>
      </w:r>
    </w:p>
    <w:p w:rsidR="00095A94" w:rsidRPr="00C025BA" w:rsidRDefault="00095A94" w:rsidP="00095A94">
      <w:pPr>
        <w:numPr>
          <w:ilvl w:val="1"/>
          <w:numId w:val="8"/>
        </w:numPr>
        <w:autoSpaceDE w:val="0"/>
        <w:autoSpaceDN w:val="0"/>
        <w:adjustRightInd w:val="0"/>
        <w:jc w:val="both"/>
        <w:rPr>
          <w:rFonts w:ascii="Arial" w:hAnsi="Arial" w:cs="Arial"/>
          <w:b/>
          <w:bCs/>
          <w:sz w:val="20"/>
          <w:szCs w:val="20"/>
        </w:rPr>
      </w:pPr>
      <w:r w:rsidRPr="00C025BA">
        <w:rPr>
          <w:rFonts w:ascii="Arial" w:hAnsi="Arial" w:cs="Arial"/>
          <w:b/>
          <w:bCs/>
          <w:sz w:val="20"/>
          <w:szCs w:val="20"/>
        </w:rPr>
        <w:t>Moyens matériels</w:t>
      </w:r>
    </w:p>
    <w:p w:rsidR="00095A94" w:rsidRPr="00C025BA" w:rsidRDefault="00095A94" w:rsidP="00095A94">
      <w:pPr>
        <w:numPr>
          <w:ilvl w:val="0"/>
          <w:numId w:val="9"/>
        </w:numPr>
        <w:autoSpaceDE w:val="0"/>
        <w:autoSpaceDN w:val="0"/>
        <w:adjustRightInd w:val="0"/>
        <w:spacing w:before="120"/>
        <w:ind w:left="1352"/>
        <w:jc w:val="both"/>
        <w:rPr>
          <w:rFonts w:ascii="Arial" w:hAnsi="Arial" w:cs="Arial"/>
          <w:b/>
          <w:bCs/>
          <w:sz w:val="20"/>
          <w:szCs w:val="20"/>
        </w:rPr>
      </w:pPr>
      <w:r w:rsidRPr="00C025BA">
        <w:rPr>
          <w:rFonts w:ascii="Arial" w:hAnsi="Arial" w:cs="Arial"/>
          <w:b/>
          <w:bCs/>
          <w:sz w:val="20"/>
          <w:szCs w:val="20"/>
        </w:rPr>
        <w:t>Engagement à respecter les marques ou équivalent</w:t>
      </w:r>
    </w:p>
    <w:p w:rsidR="00095A94" w:rsidRPr="00C025BA" w:rsidRDefault="00095A94" w:rsidP="00095A94">
      <w:pPr>
        <w:numPr>
          <w:ilvl w:val="0"/>
          <w:numId w:val="9"/>
        </w:numPr>
        <w:autoSpaceDE w:val="0"/>
        <w:autoSpaceDN w:val="0"/>
        <w:adjustRightInd w:val="0"/>
        <w:spacing w:before="120"/>
        <w:ind w:left="1352"/>
        <w:jc w:val="both"/>
        <w:rPr>
          <w:rFonts w:ascii="Arial" w:hAnsi="Arial" w:cs="Arial"/>
          <w:b/>
          <w:bCs/>
          <w:sz w:val="20"/>
          <w:szCs w:val="20"/>
        </w:rPr>
      </w:pPr>
      <w:r w:rsidRPr="00C025BA">
        <w:rPr>
          <w:rFonts w:ascii="Arial" w:hAnsi="Arial" w:cs="Arial"/>
          <w:b/>
          <w:bCs/>
          <w:sz w:val="20"/>
          <w:szCs w:val="20"/>
        </w:rPr>
        <w:t>Engagement à respecter les délais imposés par le CCTP, concernant la transmission des documents ou les interventions notamment en cas d’urgence.</w:t>
      </w:r>
    </w:p>
    <w:p w:rsidR="00C51513" w:rsidRPr="00C025BA" w:rsidRDefault="00C70FDE" w:rsidP="008A0F38">
      <w:pPr>
        <w:autoSpaceDE w:val="0"/>
        <w:autoSpaceDN w:val="0"/>
        <w:adjustRightInd w:val="0"/>
        <w:ind w:left="426"/>
        <w:jc w:val="both"/>
        <w:rPr>
          <w:rFonts w:ascii="Arial" w:hAnsi="Arial" w:cs="Arial"/>
          <w:b/>
          <w:bCs/>
          <w:sz w:val="20"/>
          <w:szCs w:val="20"/>
          <w:u w:val="single"/>
        </w:rPr>
      </w:pPr>
      <w:r w:rsidRPr="00C025BA">
        <w:rPr>
          <w:rFonts w:ascii="Arial" w:hAnsi="Arial" w:cs="Arial"/>
          <w:b/>
          <w:bCs/>
          <w:sz w:val="20"/>
          <w:szCs w:val="20"/>
          <w:u w:val="single"/>
        </w:rPr>
        <w:br w:type="page"/>
      </w:r>
      <w:r w:rsidR="00C51513" w:rsidRPr="00C025BA">
        <w:rPr>
          <w:rFonts w:ascii="Arial" w:hAnsi="Arial" w:cs="Arial"/>
          <w:b/>
          <w:bCs/>
          <w:sz w:val="20"/>
          <w:szCs w:val="20"/>
          <w:u w:val="single"/>
        </w:rPr>
        <w:lastRenderedPageBreak/>
        <w:t>1/ INFORMATIONS GENERALES :</w:t>
      </w:r>
    </w:p>
    <w:p w:rsidR="00E121A8" w:rsidRPr="00C025BA" w:rsidRDefault="00E121A8" w:rsidP="008A0F38">
      <w:pPr>
        <w:autoSpaceDE w:val="0"/>
        <w:autoSpaceDN w:val="0"/>
        <w:adjustRightInd w:val="0"/>
        <w:ind w:left="426"/>
        <w:jc w:val="both"/>
        <w:rPr>
          <w:rFonts w:ascii="Arial" w:hAnsi="Arial" w:cs="Arial"/>
          <w:sz w:val="20"/>
          <w:szCs w:val="20"/>
        </w:rPr>
      </w:pPr>
    </w:p>
    <w:p w:rsidR="00367C04" w:rsidRPr="00C025BA" w:rsidRDefault="00367C04" w:rsidP="008A0F38">
      <w:pPr>
        <w:autoSpaceDE w:val="0"/>
        <w:autoSpaceDN w:val="0"/>
        <w:adjustRightInd w:val="0"/>
        <w:ind w:left="426"/>
        <w:jc w:val="both"/>
        <w:rPr>
          <w:rFonts w:ascii="Arial" w:hAnsi="Arial" w:cs="Arial"/>
          <w:b/>
          <w:bCs/>
          <w:sz w:val="20"/>
          <w:szCs w:val="20"/>
        </w:rPr>
      </w:pPr>
    </w:p>
    <w:tbl>
      <w:tblPr>
        <w:tblW w:w="9662" w:type="dxa"/>
        <w:tblInd w:w="55" w:type="dxa"/>
        <w:tblCellMar>
          <w:left w:w="70" w:type="dxa"/>
          <w:right w:w="70" w:type="dxa"/>
        </w:tblCellMar>
        <w:tblLook w:val="04A0" w:firstRow="1" w:lastRow="0" w:firstColumn="1" w:lastColumn="0" w:noHBand="0" w:noVBand="1"/>
      </w:tblPr>
      <w:tblGrid>
        <w:gridCol w:w="4693"/>
        <w:gridCol w:w="4969"/>
      </w:tblGrid>
      <w:tr w:rsidR="00E121A8" w:rsidRPr="00C025BA" w:rsidTr="00095A94">
        <w:trPr>
          <w:trHeight w:val="402"/>
        </w:trPr>
        <w:tc>
          <w:tcPr>
            <w:tcW w:w="4693" w:type="dxa"/>
            <w:tcBorders>
              <w:top w:val="single" w:sz="4" w:space="0" w:color="auto"/>
              <w:left w:val="single" w:sz="4" w:space="0" w:color="auto"/>
              <w:bottom w:val="single" w:sz="4" w:space="0" w:color="auto"/>
              <w:right w:val="nil"/>
            </w:tcBorders>
            <w:shd w:val="clear" w:color="auto" w:fill="auto"/>
            <w:noWrap/>
            <w:vAlign w:val="center"/>
            <w:hideMark/>
          </w:tcPr>
          <w:p w:rsidR="00E121A8" w:rsidRPr="00C025BA" w:rsidRDefault="00E121A8" w:rsidP="00D55D9C">
            <w:pPr>
              <w:autoSpaceDE w:val="0"/>
              <w:autoSpaceDN w:val="0"/>
              <w:adjustRightInd w:val="0"/>
              <w:rPr>
                <w:rFonts w:ascii="Arial" w:hAnsi="Arial" w:cs="Arial"/>
                <w:sz w:val="20"/>
                <w:szCs w:val="20"/>
              </w:rPr>
            </w:pPr>
            <w:r w:rsidRPr="00C025BA">
              <w:rPr>
                <w:rFonts w:ascii="Arial" w:hAnsi="Arial" w:cs="Arial"/>
                <w:sz w:val="20"/>
                <w:szCs w:val="20"/>
              </w:rPr>
              <w:t xml:space="preserve">Nom </w:t>
            </w:r>
            <w:r w:rsidR="00EC696B" w:rsidRPr="00C025BA">
              <w:rPr>
                <w:rFonts w:ascii="Arial" w:hAnsi="Arial" w:cs="Arial"/>
                <w:sz w:val="20"/>
                <w:szCs w:val="20"/>
              </w:rPr>
              <w:t>des</w:t>
            </w:r>
            <w:r w:rsidR="00095A94" w:rsidRPr="00C025BA">
              <w:rPr>
                <w:rFonts w:ascii="Arial" w:hAnsi="Arial" w:cs="Arial"/>
                <w:sz w:val="20"/>
                <w:szCs w:val="20"/>
              </w:rPr>
              <w:t xml:space="preserve"> responsable</w:t>
            </w:r>
            <w:r w:rsidR="00D55D9C" w:rsidRPr="00C025BA">
              <w:rPr>
                <w:rFonts w:ascii="Arial" w:hAnsi="Arial" w:cs="Arial"/>
                <w:sz w:val="20"/>
                <w:szCs w:val="20"/>
              </w:rPr>
              <w:t>s</w:t>
            </w:r>
            <w:r w:rsidR="00095A94" w:rsidRPr="00C025BA">
              <w:rPr>
                <w:rFonts w:ascii="Arial" w:hAnsi="Arial" w:cs="Arial"/>
                <w:sz w:val="20"/>
                <w:szCs w:val="20"/>
              </w:rPr>
              <w:t xml:space="preserve"> d</w:t>
            </w:r>
            <w:r w:rsidR="00D55D9C" w:rsidRPr="00C025BA">
              <w:rPr>
                <w:rFonts w:ascii="Arial" w:hAnsi="Arial" w:cs="Arial"/>
                <w:sz w:val="20"/>
                <w:szCs w:val="20"/>
              </w:rPr>
              <w:t>ans l’</w:t>
            </w:r>
            <w:r w:rsidR="00095A94" w:rsidRPr="00C025BA">
              <w:rPr>
                <w:rFonts w:ascii="Arial" w:hAnsi="Arial" w:cs="Arial"/>
                <w:sz w:val="20"/>
                <w:szCs w:val="20"/>
              </w:rPr>
              <w:t>entreprise</w:t>
            </w:r>
            <w:r w:rsidRPr="00C025BA">
              <w:rPr>
                <w:rFonts w:ascii="Arial" w:hAnsi="Arial" w:cs="Arial"/>
                <w:sz w:val="20"/>
                <w:szCs w:val="20"/>
              </w:rPr>
              <w:t xml:space="preserve"> </w:t>
            </w:r>
            <w:r w:rsidR="008B3CBA" w:rsidRPr="00C025BA">
              <w:rPr>
                <w:rFonts w:ascii="Arial" w:hAnsi="Arial" w:cs="Arial"/>
                <w:sz w:val="20"/>
                <w:szCs w:val="20"/>
              </w:rPr>
              <w:t>en charge de l’exécution du marché</w:t>
            </w:r>
            <w:r w:rsidR="00D55D9C" w:rsidRPr="00C025BA">
              <w:rPr>
                <w:rFonts w:ascii="Arial" w:hAnsi="Arial" w:cs="Arial"/>
                <w:sz w:val="20"/>
                <w:szCs w:val="20"/>
              </w:rPr>
              <w:t xml:space="preserve"> ayant un pouvoir décisionnaire pour permettre une continuité de service</w:t>
            </w:r>
          </w:p>
        </w:tc>
        <w:tc>
          <w:tcPr>
            <w:tcW w:w="4969" w:type="dxa"/>
            <w:tcBorders>
              <w:top w:val="single" w:sz="4" w:space="0" w:color="auto"/>
              <w:left w:val="single" w:sz="4" w:space="0" w:color="auto"/>
              <w:bottom w:val="single" w:sz="4" w:space="0" w:color="auto"/>
              <w:right w:val="single" w:sz="4" w:space="0" w:color="auto"/>
            </w:tcBorders>
          </w:tcPr>
          <w:p w:rsidR="00E121A8" w:rsidRPr="00C025BA" w:rsidRDefault="00E121A8" w:rsidP="00E121A8">
            <w:pPr>
              <w:autoSpaceDE w:val="0"/>
              <w:autoSpaceDN w:val="0"/>
              <w:adjustRightInd w:val="0"/>
              <w:ind w:left="426"/>
              <w:jc w:val="both"/>
              <w:rPr>
                <w:rFonts w:ascii="Arial" w:hAnsi="Arial" w:cs="Arial"/>
                <w:sz w:val="20"/>
                <w:szCs w:val="20"/>
              </w:rPr>
            </w:pPr>
          </w:p>
        </w:tc>
      </w:tr>
      <w:tr w:rsidR="00E121A8" w:rsidRPr="00C025BA" w:rsidTr="00095A94">
        <w:trPr>
          <w:trHeight w:val="555"/>
        </w:trPr>
        <w:tc>
          <w:tcPr>
            <w:tcW w:w="4693" w:type="dxa"/>
            <w:tcBorders>
              <w:top w:val="nil"/>
              <w:left w:val="single" w:sz="4" w:space="0" w:color="auto"/>
              <w:bottom w:val="single" w:sz="4" w:space="0" w:color="auto"/>
              <w:right w:val="nil"/>
            </w:tcBorders>
            <w:shd w:val="clear" w:color="auto" w:fill="auto"/>
            <w:vAlign w:val="center"/>
            <w:hideMark/>
          </w:tcPr>
          <w:p w:rsidR="00E121A8" w:rsidRPr="00C025BA" w:rsidRDefault="00E121A8" w:rsidP="00E121A8">
            <w:pPr>
              <w:autoSpaceDE w:val="0"/>
              <w:autoSpaceDN w:val="0"/>
              <w:adjustRightInd w:val="0"/>
              <w:rPr>
                <w:rFonts w:ascii="Arial" w:hAnsi="Arial" w:cs="Arial"/>
                <w:sz w:val="20"/>
                <w:szCs w:val="20"/>
              </w:rPr>
            </w:pPr>
            <w:r w:rsidRPr="00C025BA">
              <w:rPr>
                <w:rFonts w:ascii="Arial" w:hAnsi="Arial" w:cs="Arial"/>
                <w:sz w:val="20"/>
                <w:szCs w:val="20"/>
              </w:rPr>
              <w:t xml:space="preserve">Tel / e-mail </w:t>
            </w:r>
            <w:r w:rsidR="00EC696B" w:rsidRPr="00C025BA">
              <w:rPr>
                <w:rFonts w:ascii="Arial" w:hAnsi="Arial" w:cs="Arial"/>
                <w:sz w:val="20"/>
                <w:szCs w:val="20"/>
              </w:rPr>
              <w:t xml:space="preserve">du (des) conducteur(s) </w:t>
            </w:r>
            <w:r w:rsidR="008B3CBA" w:rsidRPr="00C025BA">
              <w:rPr>
                <w:rFonts w:ascii="Arial" w:hAnsi="Arial" w:cs="Arial"/>
                <w:sz w:val="20"/>
                <w:szCs w:val="20"/>
              </w:rPr>
              <w:t>de travaux</w:t>
            </w:r>
            <w:r w:rsidRPr="00C025BA">
              <w:rPr>
                <w:rFonts w:ascii="Arial" w:hAnsi="Arial" w:cs="Arial"/>
                <w:sz w:val="20"/>
                <w:szCs w:val="20"/>
              </w:rPr>
              <w:t xml:space="preserve"> en charge </w:t>
            </w:r>
            <w:r w:rsidR="008B3CBA" w:rsidRPr="00C025BA">
              <w:rPr>
                <w:rFonts w:ascii="Arial" w:hAnsi="Arial" w:cs="Arial"/>
                <w:sz w:val="20"/>
                <w:szCs w:val="20"/>
              </w:rPr>
              <w:t>de l’exécution du marché</w:t>
            </w:r>
          </w:p>
          <w:p w:rsidR="00E121A8" w:rsidRPr="00C025BA" w:rsidRDefault="00E121A8" w:rsidP="00E121A8">
            <w:pPr>
              <w:rPr>
                <w:rFonts w:ascii="Arial" w:hAnsi="Arial" w:cs="Arial"/>
                <w:sz w:val="20"/>
                <w:szCs w:val="20"/>
              </w:rPr>
            </w:pPr>
          </w:p>
        </w:tc>
        <w:tc>
          <w:tcPr>
            <w:tcW w:w="4969" w:type="dxa"/>
            <w:tcBorders>
              <w:top w:val="single" w:sz="4" w:space="0" w:color="auto"/>
              <w:left w:val="single" w:sz="4" w:space="0" w:color="auto"/>
              <w:bottom w:val="single" w:sz="4" w:space="0" w:color="auto"/>
              <w:right w:val="single" w:sz="4" w:space="0" w:color="auto"/>
            </w:tcBorders>
          </w:tcPr>
          <w:p w:rsidR="00E121A8" w:rsidRPr="00C025BA" w:rsidRDefault="00E121A8" w:rsidP="00E121A8">
            <w:pPr>
              <w:autoSpaceDE w:val="0"/>
              <w:autoSpaceDN w:val="0"/>
              <w:adjustRightInd w:val="0"/>
              <w:ind w:left="426"/>
              <w:jc w:val="both"/>
              <w:rPr>
                <w:rFonts w:ascii="Arial" w:hAnsi="Arial" w:cs="Arial"/>
                <w:sz w:val="20"/>
                <w:szCs w:val="20"/>
              </w:rPr>
            </w:pPr>
          </w:p>
        </w:tc>
      </w:tr>
    </w:tbl>
    <w:p w:rsidR="00C51513" w:rsidRPr="00C025BA" w:rsidRDefault="00C51513" w:rsidP="008A0F38">
      <w:pPr>
        <w:autoSpaceDE w:val="0"/>
        <w:autoSpaceDN w:val="0"/>
        <w:adjustRightInd w:val="0"/>
        <w:ind w:left="426"/>
        <w:jc w:val="both"/>
        <w:rPr>
          <w:rFonts w:ascii="Arial" w:hAnsi="Arial" w:cs="Arial"/>
          <w:b/>
          <w:bCs/>
          <w:sz w:val="20"/>
          <w:szCs w:val="20"/>
        </w:rPr>
      </w:pPr>
    </w:p>
    <w:p w:rsidR="00E121A8" w:rsidRPr="00C025BA" w:rsidRDefault="00E121A8" w:rsidP="00E121A8">
      <w:pPr>
        <w:autoSpaceDE w:val="0"/>
        <w:autoSpaceDN w:val="0"/>
        <w:adjustRightInd w:val="0"/>
        <w:ind w:left="426"/>
        <w:rPr>
          <w:rFonts w:ascii="Arial" w:hAnsi="Arial" w:cs="Arial"/>
          <w:b/>
          <w:bCs/>
          <w:sz w:val="20"/>
          <w:szCs w:val="20"/>
        </w:rPr>
      </w:pPr>
    </w:p>
    <w:p w:rsidR="00E121A8" w:rsidRPr="00C025BA" w:rsidRDefault="00367C04" w:rsidP="00E121A8">
      <w:pPr>
        <w:autoSpaceDE w:val="0"/>
        <w:autoSpaceDN w:val="0"/>
        <w:adjustRightInd w:val="0"/>
        <w:ind w:left="426"/>
        <w:jc w:val="both"/>
        <w:rPr>
          <w:rFonts w:ascii="Arial" w:hAnsi="Arial" w:cs="Arial"/>
          <w:b/>
          <w:bCs/>
          <w:sz w:val="20"/>
          <w:szCs w:val="20"/>
          <w:u w:val="single"/>
        </w:rPr>
      </w:pPr>
      <w:r w:rsidRPr="00C025BA">
        <w:rPr>
          <w:rFonts w:ascii="Arial" w:hAnsi="Arial" w:cs="Arial"/>
          <w:b/>
          <w:bCs/>
          <w:sz w:val="20"/>
          <w:szCs w:val="20"/>
          <w:u w:val="single"/>
        </w:rPr>
        <w:t>2</w:t>
      </w:r>
      <w:r w:rsidR="00E121A8" w:rsidRPr="00C025BA">
        <w:rPr>
          <w:rFonts w:ascii="Arial" w:hAnsi="Arial" w:cs="Arial"/>
          <w:b/>
          <w:bCs/>
          <w:sz w:val="20"/>
          <w:szCs w:val="20"/>
          <w:u w:val="single"/>
        </w:rPr>
        <w:t xml:space="preserve">/ </w:t>
      </w:r>
      <w:r w:rsidR="00615713" w:rsidRPr="00C025BA">
        <w:rPr>
          <w:rFonts w:ascii="Arial" w:hAnsi="Arial" w:cs="Arial"/>
          <w:b/>
          <w:bCs/>
          <w:sz w:val="20"/>
          <w:szCs w:val="20"/>
          <w:u w:val="single"/>
        </w:rPr>
        <w:t>QUALITES DE L’</w:t>
      </w:r>
      <w:r w:rsidR="00E121A8" w:rsidRPr="00C025BA">
        <w:rPr>
          <w:rFonts w:ascii="Arial" w:hAnsi="Arial" w:cs="Arial"/>
          <w:b/>
          <w:bCs/>
          <w:sz w:val="20"/>
          <w:szCs w:val="20"/>
          <w:u w:val="single"/>
        </w:rPr>
        <w:t>ORGANISATION DE L’ENTREPRISE :</w:t>
      </w:r>
    </w:p>
    <w:p w:rsidR="00E121A8" w:rsidRPr="00C025BA" w:rsidRDefault="00E121A8" w:rsidP="00E121A8">
      <w:pPr>
        <w:autoSpaceDE w:val="0"/>
        <w:autoSpaceDN w:val="0"/>
        <w:adjustRightInd w:val="0"/>
        <w:ind w:left="426"/>
        <w:jc w:val="both"/>
        <w:rPr>
          <w:rFonts w:ascii="Arial" w:hAnsi="Arial" w:cs="Arial"/>
          <w:sz w:val="20"/>
          <w:szCs w:val="20"/>
        </w:rPr>
      </w:pPr>
    </w:p>
    <w:p w:rsidR="002063D2" w:rsidRPr="00C025BA" w:rsidRDefault="002063D2" w:rsidP="002063D2">
      <w:pPr>
        <w:autoSpaceDE w:val="0"/>
        <w:autoSpaceDN w:val="0"/>
        <w:adjustRightInd w:val="0"/>
        <w:ind w:left="426"/>
        <w:jc w:val="both"/>
        <w:rPr>
          <w:rFonts w:ascii="Arial" w:hAnsi="Arial" w:cs="Arial"/>
          <w:b/>
          <w:bCs/>
          <w:sz w:val="20"/>
          <w:szCs w:val="20"/>
        </w:rPr>
      </w:pPr>
      <w:r w:rsidRPr="00C025BA">
        <w:rPr>
          <w:rFonts w:ascii="Arial" w:hAnsi="Arial" w:cs="Arial"/>
          <w:b/>
          <w:bCs/>
          <w:sz w:val="20"/>
          <w:szCs w:val="20"/>
        </w:rPr>
        <w:t>Le nombre de ligne dans les cadres pour les réponses n’est pas limité</w:t>
      </w:r>
      <w:r w:rsidR="00DC2D58" w:rsidRPr="00C025BA">
        <w:rPr>
          <w:rFonts w:ascii="Arial" w:hAnsi="Arial" w:cs="Arial"/>
          <w:b/>
          <w:bCs/>
          <w:sz w:val="20"/>
          <w:szCs w:val="20"/>
        </w:rPr>
        <w:t>.</w:t>
      </w:r>
    </w:p>
    <w:p w:rsidR="00E121A8" w:rsidRPr="00C025BA" w:rsidRDefault="00E121A8" w:rsidP="00E121A8">
      <w:pPr>
        <w:autoSpaceDE w:val="0"/>
        <w:autoSpaceDN w:val="0"/>
        <w:adjustRightInd w:val="0"/>
        <w:ind w:left="426"/>
        <w:jc w:val="both"/>
        <w:rPr>
          <w:rFonts w:ascii="Arial" w:hAnsi="Arial" w:cs="Arial"/>
          <w:b/>
          <w:bCs/>
          <w:sz w:val="20"/>
          <w:szCs w:val="20"/>
        </w:rPr>
      </w:pPr>
    </w:p>
    <w:p w:rsidR="002063D2" w:rsidRDefault="003F215F" w:rsidP="00E07FEA">
      <w:pPr>
        <w:shd w:val="clear" w:color="auto" w:fill="E7E6E6"/>
        <w:autoSpaceDE w:val="0"/>
        <w:autoSpaceDN w:val="0"/>
        <w:adjustRightInd w:val="0"/>
        <w:jc w:val="both"/>
        <w:rPr>
          <w:rFonts w:ascii="Arial" w:hAnsi="Arial" w:cs="Arial"/>
          <w:b/>
          <w:bCs/>
          <w:sz w:val="20"/>
          <w:szCs w:val="20"/>
        </w:rPr>
      </w:pPr>
      <w:r>
        <w:rPr>
          <w:rFonts w:ascii="Arial" w:hAnsi="Arial" w:cs="Arial"/>
          <w:b/>
          <w:bCs/>
          <w:sz w:val="20"/>
          <w:szCs w:val="20"/>
        </w:rPr>
        <w:t>4.1 Qualité</w:t>
      </w:r>
    </w:p>
    <w:p w:rsidR="00135DAB" w:rsidRDefault="00135DAB" w:rsidP="00135DAB">
      <w:pPr>
        <w:autoSpaceDE w:val="0"/>
        <w:autoSpaceDN w:val="0"/>
        <w:adjustRightInd w:val="0"/>
        <w:jc w:val="both"/>
        <w:rPr>
          <w:rFonts w:ascii="Arial" w:hAnsi="Arial" w:cs="Arial"/>
          <w:b/>
          <w:bCs/>
          <w:sz w:val="20"/>
          <w:szCs w:val="20"/>
        </w:rPr>
      </w:pPr>
    </w:p>
    <w:p w:rsidR="00135DAB" w:rsidRPr="00C025BA" w:rsidRDefault="00135DAB" w:rsidP="00135DAB">
      <w:pPr>
        <w:autoSpaceDE w:val="0"/>
        <w:autoSpaceDN w:val="0"/>
        <w:adjustRightInd w:val="0"/>
        <w:jc w:val="both"/>
        <w:rPr>
          <w:rFonts w:ascii="Arial" w:hAnsi="Arial" w:cs="Arial"/>
          <w:b/>
          <w:bCs/>
          <w:sz w:val="20"/>
          <w:szCs w:val="20"/>
        </w:rPr>
      </w:pPr>
    </w:p>
    <w:tbl>
      <w:tblPr>
        <w:tblW w:w="9662" w:type="dxa"/>
        <w:tblInd w:w="55" w:type="dxa"/>
        <w:tblCellMar>
          <w:left w:w="70" w:type="dxa"/>
          <w:right w:w="70" w:type="dxa"/>
        </w:tblCellMar>
        <w:tblLook w:val="04A0" w:firstRow="1" w:lastRow="0" w:firstColumn="1" w:lastColumn="0" w:noHBand="0" w:noVBand="1"/>
      </w:tblPr>
      <w:tblGrid>
        <w:gridCol w:w="9662"/>
      </w:tblGrid>
      <w:tr w:rsidR="002063D2" w:rsidRPr="00C025BA" w:rsidTr="00E81A51">
        <w:trPr>
          <w:trHeight w:val="705"/>
        </w:trPr>
        <w:tc>
          <w:tcPr>
            <w:tcW w:w="96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3D2" w:rsidRPr="00C025BA" w:rsidRDefault="002063D2" w:rsidP="00E81A51">
            <w:pPr>
              <w:rPr>
                <w:rFonts w:ascii="Arial" w:hAnsi="Arial" w:cs="Arial"/>
                <w:sz w:val="20"/>
                <w:szCs w:val="20"/>
              </w:rPr>
            </w:pPr>
            <w:r w:rsidRPr="00C025BA">
              <w:rPr>
                <w:rFonts w:ascii="Arial" w:hAnsi="Arial" w:cs="Arial"/>
                <w:sz w:val="20"/>
                <w:szCs w:val="20"/>
              </w:rPr>
              <w:t>Détailler l’organisation de l’entreprise, pour la réalisation des études, mise au point technique avec la fourniture du dossier technique, plans d’exécution avec prise en compte des limites de prestation des autres corps d’état, préparation du chantier, intégration des délais d’approvisionnement.</w:t>
            </w:r>
          </w:p>
        </w:tc>
      </w:tr>
      <w:tr w:rsidR="002063D2" w:rsidRPr="00C025BA" w:rsidTr="00E81A51">
        <w:trPr>
          <w:trHeight w:val="705"/>
        </w:trPr>
        <w:tc>
          <w:tcPr>
            <w:tcW w:w="9662" w:type="dxa"/>
            <w:tcBorders>
              <w:top w:val="single" w:sz="4" w:space="0" w:color="auto"/>
              <w:left w:val="single" w:sz="4" w:space="0" w:color="auto"/>
              <w:bottom w:val="single" w:sz="4" w:space="0" w:color="auto"/>
              <w:right w:val="single" w:sz="4" w:space="0" w:color="auto"/>
            </w:tcBorders>
            <w:shd w:val="clear" w:color="auto" w:fill="auto"/>
            <w:vAlign w:val="center"/>
          </w:tcPr>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tc>
      </w:tr>
    </w:tbl>
    <w:p w:rsidR="002063D2" w:rsidRPr="00C025BA" w:rsidRDefault="002063D2" w:rsidP="00E121A8">
      <w:pPr>
        <w:autoSpaceDE w:val="0"/>
        <w:autoSpaceDN w:val="0"/>
        <w:adjustRightInd w:val="0"/>
        <w:ind w:left="426"/>
        <w:jc w:val="both"/>
        <w:rPr>
          <w:rFonts w:ascii="Arial" w:hAnsi="Arial" w:cs="Arial"/>
          <w:b/>
          <w:bCs/>
          <w:sz w:val="20"/>
          <w:szCs w:val="20"/>
        </w:rPr>
      </w:pPr>
    </w:p>
    <w:tbl>
      <w:tblPr>
        <w:tblW w:w="9662" w:type="dxa"/>
        <w:tblInd w:w="55" w:type="dxa"/>
        <w:tblCellMar>
          <w:left w:w="70" w:type="dxa"/>
          <w:right w:w="70" w:type="dxa"/>
        </w:tblCellMar>
        <w:tblLook w:val="04A0" w:firstRow="1" w:lastRow="0" w:firstColumn="1" w:lastColumn="0" w:noHBand="0" w:noVBand="1"/>
      </w:tblPr>
      <w:tblGrid>
        <w:gridCol w:w="9662"/>
      </w:tblGrid>
      <w:tr w:rsidR="002063D2" w:rsidRPr="00C025BA" w:rsidTr="00E81A51">
        <w:trPr>
          <w:trHeight w:val="705"/>
        </w:trPr>
        <w:tc>
          <w:tcPr>
            <w:tcW w:w="96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3D2" w:rsidRDefault="002063D2" w:rsidP="00E81A51">
            <w:pPr>
              <w:rPr>
                <w:rFonts w:ascii="Arial" w:hAnsi="Arial" w:cs="Arial"/>
                <w:sz w:val="20"/>
                <w:szCs w:val="20"/>
              </w:rPr>
            </w:pPr>
            <w:r w:rsidRPr="00C025BA">
              <w:rPr>
                <w:rFonts w:ascii="Arial" w:hAnsi="Arial" w:cs="Arial"/>
                <w:sz w:val="20"/>
                <w:szCs w:val="20"/>
              </w:rPr>
              <w:t xml:space="preserve">Quels sont les effectifs </w:t>
            </w:r>
            <w:r w:rsidR="00466CF4" w:rsidRPr="00C025BA">
              <w:rPr>
                <w:rFonts w:ascii="Arial" w:hAnsi="Arial" w:cs="Arial"/>
                <w:sz w:val="20"/>
                <w:szCs w:val="20"/>
              </w:rPr>
              <w:t>à disposition du</w:t>
            </w:r>
            <w:r w:rsidRPr="00C025BA">
              <w:rPr>
                <w:rFonts w:ascii="Arial" w:hAnsi="Arial" w:cs="Arial"/>
                <w:sz w:val="20"/>
                <w:szCs w:val="20"/>
              </w:rPr>
              <w:t xml:space="preserve"> candidat pour assurer </w:t>
            </w:r>
            <w:r w:rsidR="00466CF4" w:rsidRPr="00C025BA">
              <w:rPr>
                <w:rFonts w:ascii="Arial" w:hAnsi="Arial" w:cs="Arial"/>
                <w:sz w:val="20"/>
                <w:szCs w:val="20"/>
              </w:rPr>
              <w:t xml:space="preserve">les études, </w:t>
            </w:r>
            <w:r w:rsidRPr="00C025BA">
              <w:rPr>
                <w:rFonts w:ascii="Arial" w:hAnsi="Arial" w:cs="Arial"/>
                <w:sz w:val="20"/>
                <w:szCs w:val="20"/>
              </w:rPr>
              <w:t>la conception et l’exécution des travaux, objet du présent marché ?</w:t>
            </w:r>
          </w:p>
          <w:p w:rsidR="003F215F" w:rsidRDefault="003F215F" w:rsidP="00E81A51">
            <w:pPr>
              <w:rPr>
                <w:rFonts w:ascii="Arial" w:hAnsi="Arial" w:cs="Arial"/>
                <w:sz w:val="20"/>
                <w:szCs w:val="20"/>
              </w:rPr>
            </w:pPr>
            <w:r>
              <w:rPr>
                <w:rFonts w:ascii="Arial" w:hAnsi="Arial" w:cs="Arial"/>
                <w:sz w:val="20"/>
                <w:szCs w:val="20"/>
              </w:rPr>
              <w:t>Présentez CV, diplômes et qualifications des techniciens en charge de l’exécution des travaux</w:t>
            </w:r>
          </w:p>
          <w:p w:rsidR="003F215F" w:rsidRPr="00C025BA" w:rsidRDefault="003F215F" w:rsidP="00E81A51">
            <w:pPr>
              <w:rPr>
                <w:rFonts w:ascii="Arial" w:hAnsi="Arial" w:cs="Arial"/>
                <w:sz w:val="20"/>
                <w:szCs w:val="20"/>
              </w:rPr>
            </w:pPr>
          </w:p>
          <w:p w:rsidR="002063D2" w:rsidRPr="00C025BA" w:rsidRDefault="002063D2" w:rsidP="00E81A51">
            <w:pPr>
              <w:rPr>
                <w:rFonts w:ascii="Arial" w:hAnsi="Arial" w:cs="Arial"/>
                <w:sz w:val="20"/>
                <w:szCs w:val="20"/>
              </w:rPr>
            </w:pPr>
          </w:p>
        </w:tc>
      </w:tr>
      <w:tr w:rsidR="002063D2" w:rsidRPr="00C025BA" w:rsidTr="00E81A51">
        <w:trPr>
          <w:trHeight w:val="705"/>
        </w:trPr>
        <w:tc>
          <w:tcPr>
            <w:tcW w:w="9662" w:type="dxa"/>
            <w:tcBorders>
              <w:top w:val="single" w:sz="4" w:space="0" w:color="auto"/>
              <w:left w:val="single" w:sz="4" w:space="0" w:color="auto"/>
              <w:bottom w:val="single" w:sz="4" w:space="0" w:color="auto"/>
              <w:right w:val="single" w:sz="4" w:space="0" w:color="auto"/>
            </w:tcBorders>
            <w:shd w:val="clear" w:color="auto" w:fill="auto"/>
            <w:vAlign w:val="center"/>
          </w:tcPr>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tc>
      </w:tr>
    </w:tbl>
    <w:p w:rsidR="002063D2" w:rsidRDefault="002063D2" w:rsidP="00E121A8">
      <w:pPr>
        <w:autoSpaceDE w:val="0"/>
        <w:autoSpaceDN w:val="0"/>
        <w:adjustRightInd w:val="0"/>
        <w:ind w:left="426"/>
        <w:jc w:val="both"/>
        <w:rPr>
          <w:rFonts w:ascii="Arial" w:hAnsi="Arial" w:cs="Arial"/>
          <w:b/>
          <w:bCs/>
          <w:sz w:val="20"/>
          <w:szCs w:val="20"/>
        </w:rPr>
      </w:pPr>
    </w:p>
    <w:p w:rsidR="003F215F" w:rsidRDefault="003F215F" w:rsidP="00E121A8">
      <w:pPr>
        <w:autoSpaceDE w:val="0"/>
        <w:autoSpaceDN w:val="0"/>
        <w:adjustRightInd w:val="0"/>
        <w:ind w:left="426"/>
        <w:jc w:val="both"/>
        <w:rPr>
          <w:rFonts w:ascii="Arial" w:hAnsi="Arial" w:cs="Arial"/>
          <w:b/>
          <w:bCs/>
          <w:sz w:val="20"/>
          <w:szCs w:val="20"/>
        </w:rPr>
      </w:pPr>
    </w:p>
    <w:p w:rsidR="003F215F" w:rsidRDefault="003F215F" w:rsidP="00E121A8">
      <w:pPr>
        <w:autoSpaceDE w:val="0"/>
        <w:autoSpaceDN w:val="0"/>
        <w:adjustRightInd w:val="0"/>
        <w:ind w:left="426"/>
        <w:jc w:val="both"/>
        <w:rPr>
          <w:rFonts w:ascii="Arial" w:hAnsi="Arial" w:cs="Arial"/>
          <w:b/>
          <w:bCs/>
          <w:sz w:val="20"/>
          <w:szCs w:val="20"/>
        </w:rPr>
      </w:pPr>
    </w:p>
    <w:p w:rsidR="003F215F" w:rsidRPr="00C025BA" w:rsidRDefault="003F215F" w:rsidP="00E121A8">
      <w:pPr>
        <w:autoSpaceDE w:val="0"/>
        <w:autoSpaceDN w:val="0"/>
        <w:adjustRightInd w:val="0"/>
        <w:ind w:left="426"/>
        <w:jc w:val="both"/>
        <w:rPr>
          <w:rFonts w:ascii="Arial" w:hAnsi="Arial" w:cs="Arial"/>
          <w:b/>
          <w:bCs/>
          <w:sz w:val="20"/>
          <w:szCs w:val="20"/>
        </w:rPr>
      </w:pPr>
    </w:p>
    <w:tbl>
      <w:tblPr>
        <w:tblW w:w="9662" w:type="dxa"/>
        <w:tblInd w:w="55" w:type="dxa"/>
        <w:tblCellMar>
          <w:left w:w="70" w:type="dxa"/>
          <w:right w:w="70" w:type="dxa"/>
        </w:tblCellMar>
        <w:tblLook w:val="04A0" w:firstRow="1" w:lastRow="0" w:firstColumn="1" w:lastColumn="0" w:noHBand="0" w:noVBand="1"/>
      </w:tblPr>
      <w:tblGrid>
        <w:gridCol w:w="9662"/>
      </w:tblGrid>
      <w:tr w:rsidR="002063D2" w:rsidRPr="00C025BA" w:rsidTr="00E81A51">
        <w:trPr>
          <w:trHeight w:val="705"/>
        </w:trPr>
        <w:tc>
          <w:tcPr>
            <w:tcW w:w="96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3D2" w:rsidRPr="00C025BA" w:rsidRDefault="002063D2" w:rsidP="00E81A51">
            <w:pPr>
              <w:rPr>
                <w:rFonts w:ascii="Arial" w:hAnsi="Arial" w:cs="Arial"/>
                <w:sz w:val="20"/>
                <w:szCs w:val="20"/>
              </w:rPr>
            </w:pPr>
            <w:r w:rsidRPr="00C025BA">
              <w:rPr>
                <w:rFonts w:ascii="Arial" w:hAnsi="Arial" w:cs="Arial"/>
                <w:sz w:val="20"/>
                <w:szCs w:val="20"/>
              </w:rPr>
              <w:t>Organisation interne de l’entreprise pour réaliser les travaux en intégrant la sécurité, le maintien des organisations de l’hôpital et ses contraintes par rapport à l’hygiène,</w:t>
            </w:r>
          </w:p>
          <w:p w:rsidR="002063D2" w:rsidRPr="00C025BA" w:rsidRDefault="002063D2" w:rsidP="00E81A51">
            <w:pPr>
              <w:rPr>
                <w:rFonts w:ascii="Arial" w:hAnsi="Arial" w:cs="Arial"/>
                <w:sz w:val="20"/>
                <w:szCs w:val="20"/>
              </w:rPr>
            </w:pPr>
          </w:p>
        </w:tc>
      </w:tr>
      <w:tr w:rsidR="002063D2" w:rsidRPr="00C025BA" w:rsidTr="00E81A51">
        <w:trPr>
          <w:trHeight w:val="705"/>
        </w:trPr>
        <w:tc>
          <w:tcPr>
            <w:tcW w:w="9662" w:type="dxa"/>
            <w:tcBorders>
              <w:top w:val="single" w:sz="4" w:space="0" w:color="auto"/>
              <w:left w:val="single" w:sz="4" w:space="0" w:color="auto"/>
              <w:bottom w:val="single" w:sz="4" w:space="0" w:color="auto"/>
              <w:right w:val="single" w:sz="4" w:space="0" w:color="auto"/>
            </w:tcBorders>
            <w:shd w:val="clear" w:color="auto" w:fill="auto"/>
            <w:vAlign w:val="center"/>
          </w:tcPr>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tc>
      </w:tr>
    </w:tbl>
    <w:p w:rsidR="002063D2" w:rsidRDefault="002063D2" w:rsidP="00E121A8">
      <w:pPr>
        <w:autoSpaceDE w:val="0"/>
        <w:autoSpaceDN w:val="0"/>
        <w:adjustRightInd w:val="0"/>
        <w:ind w:left="426"/>
        <w:jc w:val="both"/>
        <w:rPr>
          <w:rFonts w:ascii="Arial" w:hAnsi="Arial" w:cs="Arial"/>
          <w:b/>
          <w:bCs/>
          <w:sz w:val="20"/>
          <w:szCs w:val="20"/>
        </w:rPr>
      </w:pPr>
    </w:p>
    <w:p w:rsidR="003F215F" w:rsidRDefault="003F215F" w:rsidP="00E121A8">
      <w:pPr>
        <w:autoSpaceDE w:val="0"/>
        <w:autoSpaceDN w:val="0"/>
        <w:adjustRightInd w:val="0"/>
        <w:ind w:left="426"/>
        <w:jc w:val="both"/>
        <w:rPr>
          <w:rFonts w:ascii="Arial" w:hAnsi="Arial" w:cs="Arial"/>
          <w:b/>
          <w:bCs/>
          <w:sz w:val="20"/>
          <w:szCs w:val="20"/>
        </w:rPr>
      </w:pPr>
    </w:p>
    <w:tbl>
      <w:tblPr>
        <w:tblpPr w:leftFromText="141" w:rightFromText="141" w:vertAnchor="text" w:horzAnchor="margin" w:tblpY="-2"/>
        <w:tblW w:w="9662" w:type="dxa"/>
        <w:tblCellMar>
          <w:left w:w="70" w:type="dxa"/>
          <w:right w:w="70" w:type="dxa"/>
        </w:tblCellMar>
        <w:tblLook w:val="04A0" w:firstRow="1" w:lastRow="0" w:firstColumn="1" w:lastColumn="0" w:noHBand="0" w:noVBand="1"/>
      </w:tblPr>
      <w:tblGrid>
        <w:gridCol w:w="9662"/>
      </w:tblGrid>
      <w:tr w:rsidR="003F215F" w:rsidRPr="00C025BA" w:rsidTr="003F215F">
        <w:trPr>
          <w:trHeight w:val="705"/>
        </w:trPr>
        <w:tc>
          <w:tcPr>
            <w:tcW w:w="96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15F" w:rsidRPr="00C025BA" w:rsidRDefault="003F215F" w:rsidP="003F215F">
            <w:pPr>
              <w:ind w:right="187"/>
              <w:rPr>
                <w:rFonts w:ascii="Arial" w:hAnsi="Arial" w:cs="Arial"/>
                <w:sz w:val="20"/>
                <w:szCs w:val="20"/>
              </w:rPr>
            </w:pPr>
            <w:r w:rsidRPr="00C025BA">
              <w:rPr>
                <w:rFonts w:ascii="Arial" w:hAnsi="Arial" w:cs="Arial"/>
                <w:sz w:val="20"/>
                <w:szCs w:val="20"/>
              </w:rPr>
              <w:lastRenderedPageBreak/>
              <w:t xml:space="preserve">Organisation interne de l’entreprise </w:t>
            </w:r>
            <w:r w:rsidRPr="00B45F2C">
              <w:rPr>
                <w:rFonts w:ascii="Arial" w:hAnsi="Arial" w:cs="Arial"/>
                <w:sz w:val="20"/>
                <w:szCs w:val="20"/>
              </w:rPr>
              <w:t>pour garantir une réponse identique sur l’ensemble du territoire du GHT 7</w:t>
            </w:r>
            <w:r>
              <w:rPr>
                <w:rFonts w:ascii="Arial" w:hAnsi="Arial" w:cs="Arial"/>
                <w:sz w:val="20"/>
                <w:szCs w:val="20"/>
              </w:rPr>
              <w:t>2</w:t>
            </w:r>
          </w:p>
        </w:tc>
      </w:tr>
      <w:tr w:rsidR="003F215F" w:rsidRPr="00C025BA" w:rsidTr="003F215F">
        <w:trPr>
          <w:trHeight w:val="705"/>
        </w:trPr>
        <w:tc>
          <w:tcPr>
            <w:tcW w:w="96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15F" w:rsidRPr="00C025BA" w:rsidRDefault="003F215F" w:rsidP="003F215F">
            <w:pPr>
              <w:ind w:right="187"/>
              <w:rPr>
                <w:rFonts w:ascii="Arial" w:hAnsi="Arial" w:cs="Arial"/>
                <w:sz w:val="20"/>
                <w:szCs w:val="20"/>
              </w:rPr>
            </w:pPr>
          </w:p>
          <w:p w:rsidR="003F215F" w:rsidRPr="00C025BA" w:rsidRDefault="003F215F" w:rsidP="003F215F">
            <w:pPr>
              <w:ind w:right="187"/>
              <w:rPr>
                <w:rFonts w:ascii="Arial" w:hAnsi="Arial" w:cs="Arial"/>
                <w:sz w:val="20"/>
                <w:szCs w:val="20"/>
              </w:rPr>
            </w:pPr>
          </w:p>
          <w:p w:rsidR="003F215F" w:rsidRPr="00C025BA" w:rsidRDefault="003F215F" w:rsidP="003F215F">
            <w:pPr>
              <w:ind w:right="187"/>
              <w:rPr>
                <w:rFonts w:ascii="Arial" w:hAnsi="Arial" w:cs="Arial"/>
                <w:sz w:val="20"/>
                <w:szCs w:val="20"/>
              </w:rPr>
            </w:pPr>
          </w:p>
          <w:p w:rsidR="003F215F" w:rsidRPr="00C025BA" w:rsidRDefault="003F215F" w:rsidP="003F215F">
            <w:pPr>
              <w:ind w:right="187"/>
              <w:rPr>
                <w:rFonts w:ascii="Arial" w:hAnsi="Arial" w:cs="Arial"/>
                <w:sz w:val="20"/>
                <w:szCs w:val="20"/>
              </w:rPr>
            </w:pPr>
          </w:p>
          <w:p w:rsidR="003F215F" w:rsidRPr="00C025BA" w:rsidRDefault="003F215F" w:rsidP="003F215F">
            <w:pPr>
              <w:ind w:right="187"/>
              <w:rPr>
                <w:rFonts w:ascii="Arial" w:hAnsi="Arial" w:cs="Arial"/>
                <w:sz w:val="20"/>
                <w:szCs w:val="20"/>
              </w:rPr>
            </w:pPr>
          </w:p>
          <w:p w:rsidR="003F215F" w:rsidRPr="00C025BA" w:rsidRDefault="003F215F" w:rsidP="003F215F">
            <w:pPr>
              <w:ind w:right="187"/>
              <w:rPr>
                <w:rFonts w:ascii="Arial" w:hAnsi="Arial" w:cs="Arial"/>
                <w:sz w:val="20"/>
                <w:szCs w:val="20"/>
              </w:rPr>
            </w:pPr>
          </w:p>
          <w:p w:rsidR="003F215F" w:rsidRPr="00C025BA" w:rsidRDefault="003F215F" w:rsidP="003F215F">
            <w:pPr>
              <w:ind w:right="187"/>
              <w:rPr>
                <w:rFonts w:ascii="Arial" w:hAnsi="Arial" w:cs="Arial"/>
                <w:sz w:val="20"/>
                <w:szCs w:val="20"/>
              </w:rPr>
            </w:pPr>
          </w:p>
        </w:tc>
      </w:tr>
    </w:tbl>
    <w:p w:rsidR="003F215F" w:rsidRDefault="003F215F" w:rsidP="00E121A8">
      <w:pPr>
        <w:autoSpaceDE w:val="0"/>
        <w:autoSpaceDN w:val="0"/>
        <w:adjustRightInd w:val="0"/>
        <w:ind w:left="426"/>
        <w:jc w:val="both"/>
        <w:rPr>
          <w:rFonts w:ascii="Arial" w:hAnsi="Arial" w:cs="Arial"/>
          <w:b/>
          <w:bCs/>
          <w:sz w:val="20"/>
          <w:szCs w:val="20"/>
        </w:rPr>
      </w:pPr>
    </w:p>
    <w:p w:rsidR="003F215F" w:rsidRDefault="003F215F" w:rsidP="00E121A8">
      <w:pPr>
        <w:autoSpaceDE w:val="0"/>
        <w:autoSpaceDN w:val="0"/>
        <w:adjustRightInd w:val="0"/>
        <w:ind w:left="426"/>
        <w:jc w:val="both"/>
        <w:rPr>
          <w:rFonts w:ascii="Arial" w:hAnsi="Arial" w:cs="Arial"/>
          <w:b/>
          <w:bCs/>
          <w:sz w:val="20"/>
          <w:szCs w:val="20"/>
        </w:rPr>
      </w:pPr>
    </w:p>
    <w:p w:rsidR="003F215F" w:rsidRDefault="003F215F" w:rsidP="00E121A8">
      <w:pPr>
        <w:autoSpaceDE w:val="0"/>
        <w:autoSpaceDN w:val="0"/>
        <w:adjustRightInd w:val="0"/>
        <w:ind w:left="426"/>
        <w:jc w:val="both"/>
        <w:rPr>
          <w:rFonts w:ascii="Arial" w:hAnsi="Arial" w:cs="Arial"/>
          <w:b/>
          <w:bCs/>
          <w:sz w:val="20"/>
          <w:szCs w:val="20"/>
        </w:rPr>
      </w:pPr>
    </w:p>
    <w:p w:rsidR="003F215F" w:rsidRDefault="003F215F" w:rsidP="00E121A8">
      <w:pPr>
        <w:autoSpaceDE w:val="0"/>
        <w:autoSpaceDN w:val="0"/>
        <w:adjustRightInd w:val="0"/>
        <w:ind w:left="426"/>
        <w:jc w:val="both"/>
        <w:rPr>
          <w:rFonts w:ascii="Arial" w:hAnsi="Arial" w:cs="Arial"/>
          <w:b/>
          <w:bCs/>
          <w:sz w:val="20"/>
          <w:szCs w:val="20"/>
        </w:rPr>
      </w:pPr>
    </w:p>
    <w:p w:rsidR="003F215F" w:rsidRDefault="003F215F" w:rsidP="00E121A8">
      <w:pPr>
        <w:autoSpaceDE w:val="0"/>
        <w:autoSpaceDN w:val="0"/>
        <w:adjustRightInd w:val="0"/>
        <w:ind w:left="426"/>
        <w:jc w:val="both"/>
        <w:rPr>
          <w:rFonts w:ascii="Arial" w:hAnsi="Arial" w:cs="Arial"/>
          <w:b/>
          <w:bCs/>
          <w:sz w:val="20"/>
          <w:szCs w:val="20"/>
        </w:rPr>
      </w:pPr>
    </w:p>
    <w:p w:rsidR="003F215F" w:rsidRDefault="003F215F" w:rsidP="00E121A8">
      <w:pPr>
        <w:autoSpaceDE w:val="0"/>
        <w:autoSpaceDN w:val="0"/>
        <w:adjustRightInd w:val="0"/>
        <w:ind w:left="426"/>
        <w:jc w:val="both"/>
        <w:rPr>
          <w:rFonts w:ascii="Arial" w:hAnsi="Arial" w:cs="Arial"/>
          <w:b/>
          <w:bCs/>
          <w:sz w:val="20"/>
          <w:szCs w:val="20"/>
        </w:rPr>
      </w:pPr>
    </w:p>
    <w:p w:rsidR="003F215F" w:rsidRDefault="003F215F" w:rsidP="00E121A8">
      <w:pPr>
        <w:autoSpaceDE w:val="0"/>
        <w:autoSpaceDN w:val="0"/>
        <w:adjustRightInd w:val="0"/>
        <w:ind w:left="426"/>
        <w:jc w:val="both"/>
        <w:rPr>
          <w:rFonts w:ascii="Arial" w:hAnsi="Arial" w:cs="Arial"/>
          <w:b/>
          <w:bCs/>
          <w:sz w:val="20"/>
          <w:szCs w:val="20"/>
        </w:rPr>
      </w:pPr>
    </w:p>
    <w:p w:rsidR="003F215F" w:rsidRDefault="003F215F" w:rsidP="003F215F">
      <w:pPr>
        <w:autoSpaceDE w:val="0"/>
        <w:autoSpaceDN w:val="0"/>
        <w:adjustRightInd w:val="0"/>
        <w:jc w:val="both"/>
        <w:rPr>
          <w:rFonts w:ascii="Arial" w:hAnsi="Arial" w:cs="Arial"/>
          <w:b/>
          <w:bCs/>
          <w:sz w:val="20"/>
          <w:szCs w:val="20"/>
        </w:rPr>
      </w:pPr>
    </w:p>
    <w:p w:rsidR="003F215F" w:rsidRDefault="003F215F" w:rsidP="003F215F">
      <w:pPr>
        <w:autoSpaceDE w:val="0"/>
        <w:autoSpaceDN w:val="0"/>
        <w:adjustRightInd w:val="0"/>
        <w:jc w:val="both"/>
        <w:rPr>
          <w:rFonts w:ascii="Arial" w:hAnsi="Arial" w:cs="Arial"/>
          <w:b/>
          <w:bCs/>
          <w:sz w:val="20"/>
          <w:szCs w:val="20"/>
        </w:rPr>
      </w:pPr>
    </w:p>
    <w:p w:rsidR="003F215F" w:rsidRDefault="003F215F" w:rsidP="003F215F">
      <w:pPr>
        <w:autoSpaceDE w:val="0"/>
        <w:autoSpaceDN w:val="0"/>
        <w:adjustRightInd w:val="0"/>
        <w:jc w:val="both"/>
        <w:rPr>
          <w:rFonts w:ascii="Arial" w:hAnsi="Arial" w:cs="Arial"/>
          <w:b/>
          <w:bCs/>
          <w:sz w:val="20"/>
          <w:szCs w:val="20"/>
        </w:rPr>
      </w:pPr>
    </w:p>
    <w:p w:rsidR="003F215F" w:rsidRDefault="003F215F" w:rsidP="003F215F">
      <w:pPr>
        <w:autoSpaceDE w:val="0"/>
        <w:autoSpaceDN w:val="0"/>
        <w:adjustRightInd w:val="0"/>
        <w:jc w:val="both"/>
        <w:rPr>
          <w:rFonts w:ascii="Arial" w:hAnsi="Arial" w:cs="Arial"/>
          <w:b/>
          <w:bCs/>
          <w:sz w:val="20"/>
          <w:szCs w:val="20"/>
        </w:rPr>
      </w:pPr>
    </w:p>
    <w:p w:rsidR="003F215F" w:rsidRDefault="003F215F" w:rsidP="003F215F">
      <w:pPr>
        <w:autoSpaceDE w:val="0"/>
        <w:autoSpaceDN w:val="0"/>
        <w:adjustRightInd w:val="0"/>
        <w:jc w:val="both"/>
        <w:rPr>
          <w:rFonts w:ascii="Arial" w:hAnsi="Arial" w:cs="Arial"/>
          <w:b/>
          <w:bCs/>
          <w:sz w:val="20"/>
          <w:szCs w:val="20"/>
        </w:rPr>
      </w:pPr>
    </w:p>
    <w:p w:rsidR="003F215F" w:rsidRPr="00C025BA" w:rsidRDefault="003F215F" w:rsidP="003F215F">
      <w:pPr>
        <w:shd w:val="clear" w:color="auto" w:fill="E7E6E6"/>
        <w:autoSpaceDE w:val="0"/>
        <w:autoSpaceDN w:val="0"/>
        <w:adjustRightInd w:val="0"/>
        <w:jc w:val="both"/>
        <w:rPr>
          <w:rFonts w:ascii="Arial" w:hAnsi="Arial" w:cs="Arial"/>
          <w:b/>
          <w:bCs/>
          <w:sz w:val="20"/>
          <w:szCs w:val="20"/>
        </w:rPr>
      </w:pPr>
      <w:r>
        <w:rPr>
          <w:rFonts w:ascii="Arial" w:hAnsi="Arial" w:cs="Arial"/>
          <w:b/>
          <w:bCs/>
          <w:sz w:val="20"/>
          <w:szCs w:val="20"/>
        </w:rPr>
        <w:t>4.2 Qualité</w:t>
      </w:r>
    </w:p>
    <w:p w:rsidR="003F215F" w:rsidRDefault="003F215F" w:rsidP="00E121A8">
      <w:pPr>
        <w:autoSpaceDE w:val="0"/>
        <w:autoSpaceDN w:val="0"/>
        <w:adjustRightInd w:val="0"/>
        <w:ind w:left="426"/>
        <w:jc w:val="both"/>
        <w:rPr>
          <w:rFonts w:ascii="Arial" w:hAnsi="Arial" w:cs="Arial"/>
          <w:b/>
          <w:bCs/>
          <w:sz w:val="20"/>
          <w:szCs w:val="20"/>
        </w:rPr>
      </w:pPr>
    </w:p>
    <w:p w:rsidR="002063D2" w:rsidRDefault="002063D2" w:rsidP="00E121A8">
      <w:pPr>
        <w:autoSpaceDE w:val="0"/>
        <w:autoSpaceDN w:val="0"/>
        <w:adjustRightInd w:val="0"/>
        <w:ind w:left="426"/>
        <w:jc w:val="both"/>
        <w:rPr>
          <w:rFonts w:ascii="Arial" w:hAnsi="Arial" w:cs="Arial"/>
          <w:b/>
          <w:bCs/>
          <w:sz w:val="20"/>
          <w:szCs w:val="20"/>
        </w:rPr>
      </w:pPr>
    </w:p>
    <w:p w:rsidR="003F215F" w:rsidRDefault="003F215F" w:rsidP="00E121A8">
      <w:pPr>
        <w:autoSpaceDE w:val="0"/>
        <w:autoSpaceDN w:val="0"/>
        <w:adjustRightInd w:val="0"/>
        <w:ind w:left="426"/>
        <w:jc w:val="both"/>
        <w:rPr>
          <w:rFonts w:ascii="Arial" w:hAnsi="Arial" w:cs="Arial"/>
          <w:b/>
          <w:bCs/>
          <w:sz w:val="20"/>
          <w:szCs w:val="20"/>
        </w:rPr>
      </w:pPr>
      <w:r>
        <w:rPr>
          <w:rFonts w:ascii="Arial" w:hAnsi="Arial" w:cs="Arial"/>
          <w:b/>
          <w:bCs/>
          <w:sz w:val="20"/>
          <w:szCs w:val="20"/>
        </w:rPr>
        <w:t xml:space="preserve"> </w:t>
      </w:r>
    </w:p>
    <w:tbl>
      <w:tblPr>
        <w:tblW w:w="9662" w:type="dxa"/>
        <w:tblInd w:w="55" w:type="dxa"/>
        <w:tblCellMar>
          <w:left w:w="70" w:type="dxa"/>
          <w:right w:w="70" w:type="dxa"/>
        </w:tblCellMar>
        <w:tblLook w:val="04A0" w:firstRow="1" w:lastRow="0" w:firstColumn="1" w:lastColumn="0" w:noHBand="0" w:noVBand="1"/>
      </w:tblPr>
      <w:tblGrid>
        <w:gridCol w:w="9662"/>
      </w:tblGrid>
      <w:tr w:rsidR="003F215F" w:rsidRPr="00C025BA" w:rsidTr="00E07FEA">
        <w:trPr>
          <w:trHeight w:val="705"/>
        </w:trPr>
        <w:tc>
          <w:tcPr>
            <w:tcW w:w="96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15F" w:rsidRPr="00C025BA" w:rsidRDefault="003F215F" w:rsidP="00E07FEA">
            <w:pPr>
              <w:ind w:right="187"/>
              <w:rPr>
                <w:rFonts w:ascii="Arial" w:hAnsi="Arial" w:cs="Arial"/>
                <w:sz w:val="20"/>
                <w:szCs w:val="20"/>
              </w:rPr>
            </w:pPr>
            <w:r w:rsidRPr="00C025BA">
              <w:rPr>
                <w:rFonts w:ascii="Arial" w:hAnsi="Arial" w:cs="Arial"/>
                <w:sz w:val="20"/>
                <w:szCs w:val="20"/>
              </w:rPr>
              <w:t xml:space="preserve">Organisation </w:t>
            </w:r>
            <w:r w:rsidR="00135DAB">
              <w:rPr>
                <w:rFonts w:ascii="Arial" w:hAnsi="Arial" w:cs="Arial"/>
                <w:sz w:val="20"/>
                <w:szCs w:val="20"/>
              </w:rPr>
              <w:t xml:space="preserve">et moyens humains </w:t>
            </w:r>
            <w:r w:rsidRPr="00C025BA">
              <w:rPr>
                <w:rFonts w:ascii="Arial" w:hAnsi="Arial" w:cs="Arial"/>
                <w:sz w:val="20"/>
                <w:szCs w:val="20"/>
              </w:rPr>
              <w:t>pour permettre une intervention programmée de nuit ou notamment lors des périodes de vacances scolaires y compris Noël, le week-end.</w:t>
            </w:r>
          </w:p>
        </w:tc>
      </w:tr>
      <w:tr w:rsidR="003F215F" w:rsidRPr="00C025BA" w:rsidTr="00E07FEA">
        <w:trPr>
          <w:trHeight w:val="705"/>
        </w:trPr>
        <w:tc>
          <w:tcPr>
            <w:tcW w:w="9662" w:type="dxa"/>
            <w:tcBorders>
              <w:top w:val="single" w:sz="4" w:space="0" w:color="auto"/>
              <w:left w:val="single" w:sz="4" w:space="0" w:color="auto"/>
              <w:bottom w:val="single" w:sz="4" w:space="0" w:color="auto"/>
              <w:right w:val="single" w:sz="4" w:space="0" w:color="auto"/>
            </w:tcBorders>
            <w:shd w:val="clear" w:color="auto" w:fill="auto"/>
            <w:vAlign w:val="center"/>
          </w:tcPr>
          <w:p w:rsidR="003F215F" w:rsidRPr="00C025BA" w:rsidRDefault="003F215F" w:rsidP="00E07FEA">
            <w:pPr>
              <w:rPr>
                <w:rFonts w:ascii="Arial" w:hAnsi="Arial" w:cs="Arial"/>
                <w:sz w:val="20"/>
                <w:szCs w:val="20"/>
              </w:rPr>
            </w:pPr>
          </w:p>
          <w:p w:rsidR="003F215F" w:rsidRPr="00C025BA" w:rsidRDefault="003F215F" w:rsidP="00E07FEA">
            <w:pPr>
              <w:rPr>
                <w:rFonts w:ascii="Arial" w:hAnsi="Arial" w:cs="Arial"/>
                <w:sz w:val="20"/>
                <w:szCs w:val="20"/>
              </w:rPr>
            </w:pPr>
          </w:p>
          <w:p w:rsidR="003F215F" w:rsidRPr="00C025BA" w:rsidRDefault="003F215F" w:rsidP="00E07FEA">
            <w:pPr>
              <w:rPr>
                <w:rFonts w:ascii="Arial" w:hAnsi="Arial" w:cs="Arial"/>
                <w:sz w:val="20"/>
                <w:szCs w:val="20"/>
              </w:rPr>
            </w:pPr>
          </w:p>
          <w:p w:rsidR="003F215F" w:rsidRPr="00C025BA" w:rsidRDefault="003F215F" w:rsidP="00E07FEA">
            <w:pPr>
              <w:rPr>
                <w:rFonts w:ascii="Arial" w:hAnsi="Arial" w:cs="Arial"/>
                <w:sz w:val="20"/>
                <w:szCs w:val="20"/>
              </w:rPr>
            </w:pPr>
          </w:p>
          <w:p w:rsidR="003F215F" w:rsidRPr="00C025BA" w:rsidRDefault="003F215F" w:rsidP="00E07FEA">
            <w:pPr>
              <w:rPr>
                <w:rFonts w:ascii="Arial" w:hAnsi="Arial" w:cs="Arial"/>
                <w:sz w:val="20"/>
                <w:szCs w:val="20"/>
              </w:rPr>
            </w:pPr>
          </w:p>
          <w:p w:rsidR="003F215F" w:rsidRPr="00C025BA" w:rsidRDefault="003F215F" w:rsidP="00E07FEA">
            <w:pPr>
              <w:rPr>
                <w:rFonts w:ascii="Arial" w:hAnsi="Arial" w:cs="Arial"/>
                <w:sz w:val="20"/>
                <w:szCs w:val="20"/>
              </w:rPr>
            </w:pPr>
          </w:p>
          <w:p w:rsidR="003F215F" w:rsidRPr="00C025BA" w:rsidRDefault="003F215F" w:rsidP="00E07FEA">
            <w:pPr>
              <w:rPr>
                <w:rFonts w:ascii="Arial" w:hAnsi="Arial" w:cs="Arial"/>
                <w:sz w:val="20"/>
                <w:szCs w:val="20"/>
              </w:rPr>
            </w:pPr>
          </w:p>
        </w:tc>
      </w:tr>
    </w:tbl>
    <w:p w:rsidR="003F215F" w:rsidRDefault="003F215F" w:rsidP="00E121A8">
      <w:pPr>
        <w:autoSpaceDE w:val="0"/>
        <w:autoSpaceDN w:val="0"/>
        <w:adjustRightInd w:val="0"/>
        <w:ind w:left="426"/>
        <w:jc w:val="both"/>
        <w:rPr>
          <w:rFonts w:ascii="Arial" w:hAnsi="Arial" w:cs="Arial"/>
          <w:b/>
          <w:bCs/>
          <w:sz w:val="20"/>
          <w:szCs w:val="20"/>
        </w:rPr>
      </w:pPr>
    </w:p>
    <w:p w:rsidR="003F215F" w:rsidRPr="00C025BA" w:rsidRDefault="003F215F" w:rsidP="00E121A8">
      <w:pPr>
        <w:autoSpaceDE w:val="0"/>
        <w:autoSpaceDN w:val="0"/>
        <w:adjustRightInd w:val="0"/>
        <w:ind w:left="426"/>
        <w:jc w:val="both"/>
        <w:rPr>
          <w:rFonts w:ascii="Arial" w:hAnsi="Arial" w:cs="Arial"/>
          <w:b/>
          <w:bCs/>
          <w:sz w:val="20"/>
          <w:szCs w:val="20"/>
        </w:rPr>
      </w:pPr>
    </w:p>
    <w:tbl>
      <w:tblPr>
        <w:tblW w:w="9662" w:type="dxa"/>
        <w:tblInd w:w="55" w:type="dxa"/>
        <w:tblCellMar>
          <w:left w:w="70" w:type="dxa"/>
          <w:right w:w="70" w:type="dxa"/>
        </w:tblCellMar>
        <w:tblLook w:val="04A0" w:firstRow="1" w:lastRow="0" w:firstColumn="1" w:lastColumn="0" w:noHBand="0" w:noVBand="1"/>
      </w:tblPr>
      <w:tblGrid>
        <w:gridCol w:w="9662"/>
      </w:tblGrid>
      <w:tr w:rsidR="002063D2" w:rsidRPr="00C025BA" w:rsidTr="00E81A51">
        <w:trPr>
          <w:trHeight w:val="705"/>
        </w:trPr>
        <w:tc>
          <w:tcPr>
            <w:tcW w:w="96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3D2" w:rsidRPr="00C025BA" w:rsidRDefault="002063D2" w:rsidP="00E81A51">
            <w:pPr>
              <w:ind w:right="187"/>
              <w:rPr>
                <w:rFonts w:ascii="Arial" w:hAnsi="Arial" w:cs="Arial"/>
                <w:sz w:val="20"/>
                <w:szCs w:val="20"/>
              </w:rPr>
            </w:pPr>
            <w:r w:rsidRPr="00C025BA">
              <w:rPr>
                <w:rFonts w:ascii="Arial" w:hAnsi="Arial" w:cs="Arial"/>
                <w:sz w:val="20"/>
                <w:szCs w:val="20"/>
              </w:rPr>
              <w:t>Organisat</w:t>
            </w:r>
            <w:r w:rsidR="00135DAB">
              <w:rPr>
                <w:rFonts w:ascii="Arial" w:hAnsi="Arial" w:cs="Arial"/>
                <w:sz w:val="20"/>
                <w:szCs w:val="20"/>
              </w:rPr>
              <w:t>ion et moyens humains</w:t>
            </w:r>
            <w:r w:rsidRPr="00C025BA">
              <w:rPr>
                <w:rFonts w:ascii="Arial" w:hAnsi="Arial" w:cs="Arial"/>
                <w:sz w:val="20"/>
                <w:szCs w:val="20"/>
              </w:rPr>
              <w:t xml:space="preserve"> pour pouvoir intervenir dans des délais très courts en journée</w:t>
            </w:r>
            <w:r w:rsidR="00991417">
              <w:rPr>
                <w:rFonts w:ascii="Arial" w:hAnsi="Arial" w:cs="Arial"/>
                <w:sz w:val="20"/>
                <w:szCs w:val="20"/>
              </w:rPr>
              <w:t xml:space="preserve"> (travaux urgents et très urgents)</w:t>
            </w:r>
            <w:r w:rsidRPr="00C025BA">
              <w:rPr>
                <w:rFonts w:ascii="Arial" w:hAnsi="Arial" w:cs="Arial"/>
                <w:sz w:val="20"/>
                <w:szCs w:val="20"/>
              </w:rPr>
              <w:t>, suivant détails dans les pièces du marché.</w:t>
            </w:r>
          </w:p>
        </w:tc>
      </w:tr>
      <w:tr w:rsidR="002063D2" w:rsidRPr="00C025BA" w:rsidTr="00E81A51">
        <w:trPr>
          <w:trHeight w:val="705"/>
        </w:trPr>
        <w:tc>
          <w:tcPr>
            <w:tcW w:w="9662" w:type="dxa"/>
            <w:tcBorders>
              <w:top w:val="single" w:sz="4" w:space="0" w:color="auto"/>
              <w:left w:val="single" w:sz="4" w:space="0" w:color="auto"/>
              <w:bottom w:val="single" w:sz="4" w:space="0" w:color="auto"/>
              <w:right w:val="single" w:sz="4" w:space="0" w:color="auto"/>
            </w:tcBorders>
            <w:shd w:val="clear" w:color="auto" w:fill="auto"/>
            <w:vAlign w:val="center"/>
          </w:tcPr>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tc>
      </w:tr>
    </w:tbl>
    <w:p w:rsidR="002063D2" w:rsidRDefault="002063D2" w:rsidP="00E121A8">
      <w:pPr>
        <w:autoSpaceDE w:val="0"/>
        <w:autoSpaceDN w:val="0"/>
        <w:adjustRightInd w:val="0"/>
        <w:ind w:left="426"/>
        <w:jc w:val="both"/>
        <w:rPr>
          <w:rFonts w:ascii="Arial" w:hAnsi="Arial" w:cs="Arial"/>
          <w:b/>
          <w:bCs/>
          <w:sz w:val="20"/>
          <w:szCs w:val="20"/>
        </w:rPr>
      </w:pPr>
    </w:p>
    <w:tbl>
      <w:tblPr>
        <w:tblpPr w:leftFromText="141" w:rightFromText="141" w:vertAnchor="text" w:horzAnchor="margin" w:tblpY="-2"/>
        <w:tblW w:w="9662" w:type="dxa"/>
        <w:tblCellMar>
          <w:left w:w="70" w:type="dxa"/>
          <w:right w:w="70" w:type="dxa"/>
        </w:tblCellMar>
        <w:tblLook w:val="04A0" w:firstRow="1" w:lastRow="0" w:firstColumn="1" w:lastColumn="0" w:noHBand="0" w:noVBand="1"/>
      </w:tblPr>
      <w:tblGrid>
        <w:gridCol w:w="9662"/>
      </w:tblGrid>
      <w:tr w:rsidR="00135DAB" w:rsidRPr="00C025BA" w:rsidTr="00E07FEA">
        <w:trPr>
          <w:trHeight w:val="705"/>
        </w:trPr>
        <w:tc>
          <w:tcPr>
            <w:tcW w:w="96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DAB" w:rsidRPr="00C025BA" w:rsidRDefault="00135DAB" w:rsidP="00E07FEA">
            <w:pPr>
              <w:ind w:right="187"/>
              <w:rPr>
                <w:rFonts w:ascii="Arial" w:hAnsi="Arial" w:cs="Arial"/>
                <w:sz w:val="20"/>
                <w:szCs w:val="20"/>
              </w:rPr>
            </w:pPr>
            <w:r w:rsidRPr="00C025BA">
              <w:rPr>
                <w:rFonts w:ascii="Arial" w:hAnsi="Arial" w:cs="Arial"/>
                <w:sz w:val="20"/>
                <w:szCs w:val="20"/>
              </w:rPr>
              <w:t xml:space="preserve">Organisation interne de l’entreprise </w:t>
            </w:r>
            <w:r w:rsidRPr="00B45F2C">
              <w:rPr>
                <w:rFonts w:ascii="Arial" w:hAnsi="Arial" w:cs="Arial"/>
                <w:sz w:val="20"/>
                <w:szCs w:val="20"/>
              </w:rPr>
              <w:t>pour garantir une réponse identique sur l’ensemble du territoire du GHT 7</w:t>
            </w:r>
            <w:r>
              <w:rPr>
                <w:rFonts w:ascii="Arial" w:hAnsi="Arial" w:cs="Arial"/>
                <w:sz w:val="20"/>
                <w:szCs w:val="20"/>
              </w:rPr>
              <w:t>2</w:t>
            </w:r>
          </w:p>
        </w:tc>
      </w:tr>
      <w:tr w:rsidR="00135DAB" w:rsidRPr="00C025BA" w:rsidTr="00E07FEA">
        <w:trPr>
          <w:trHeight w:val="705"/>
        </w:trPr>
        <w:tc>
          <w:tcPr>
            <w:tcW w:w="96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DAB" w:rsidRPr="00C025BA" w:rsidRDefault="00135DAB" w:rsidP="00E07FEA">
            <w:pPr>
              <w:ind w:right="187"/>
              <w:rPr>
                <w:rFonts w:ascii="Arial" w:hAnsi="Arial" w:cs="Arial"/>
                <w:sz w:val="20"/>
                <w:szCs w:val="20"/>
              </w:rPr>
            </w:pPr>
          </w:p>
          <w:p w:rsidR="00135DAB" w:rsidRPr="00C025BA" w:rsidRDefault="00135DAB" w:rsidP="00E07FEA">
            <w:pPr>
              <w:ind w:right="187"/>
              <w:rPr>
                <w:rFonts w:ascii="Arial" w:hAnsi="Arial" w:cs="Arial"/>
                <w:sz w:val="20"/>
                <w:szCs w:val="20"/>
              </w:rPr>
            </w:pPr>
          </w:p>
          <w:p w:rsidR="00135DAB" w:rsidRPr="00C025BA" w:rsidRDefault="00135DAB" w:rsidP="00E07FEA">
            <w:pPr>
              <w:ind w:right="187"/>
              <w:rPr>
                <w:rFonts w:ascii="Arial" w:hAnsi="Arial" w:cs="Arial"/>
                <w:sz w:val="20"/>
                <w:szCs w:val="20"/>
              </w:rPr>
            </w:pPr>
          </w:p>
          <w:p w:rsidR="00135DAB" w:rsidRPr="00C025BA" w:rsidRDefault="00135DAB" w:rsidP="00E07FEA">
            <w:pPr>
              <w:ind w:right="187"/>
              <w:rPr>
                <w:rFonts w:ascii="Arial" w:hAnsi="Arial" w:cs="Arial"/>
                <w:sz w:val="20"/>
                <w:szCs w:val="20"/>
              </w:rPr>
            </w:pPr>
          </w:p>
          <w:p w:rsidR="00135DAB" w:rsidRPr="00C025BA" w:rsidRDefault="00135DAB" w:rsidP="00E07FEA">
            <w:pPr>
              <w:ind w:right="187"/>
              <w:rPr>
                <w:rFonts w:ascii="Arial" w:hAnsi="Arial" w:cs="Arial"/>
                <w:sz w:val="20"/>
                <w:szCs w:val="20"/>
              </w:rPr>
            </w:pPr>
          </w:p>
          <w:p w:rsidR="00135DAB" w:rsidRPr="00C025BA" w:rsidRDefault="00135DAB" w:rsidP="00E07FEA">
            <w:pPr>
              <w:ind w:right="187"/>
              <w:rPr>
                <w:rFonts w:ascii="Arial" w:hAnsi="Arial" w:cs="Arial"/>
                <w:sz w:val="20"/>
                <w:szCs w:val="20"/>
              </w:rPr>
            </w:pPr>
          </w:p>
          <w:p w:rsidR="00135DAB" w:rsidRPr="00C025BA" w:rsidRDefault="00135DAB" w:rsidP="00E07FEA">
            <w:pPr>
              <w:ind w:right="187"/>
              <w:rPr>
                <w:rFonts w:ascii="Arial" w:hAnsi="Arial" w:cs="Arial"/>
                <w:sz w:val="20"/>
                <w:szCs w:val="20"/>
              </w:rPr>
            </w:pPr>
          </w:p>
        </w:tc>
      </w:tr>
    </w:tbl>
    <w:p w:rsidR="00135DAB" w:rsidRPr="00C025BA" w:rsidRDefault="00135DAB" w:rsidP="00E121A8">
      <w:pPr>
        <w:autoSpaceDE w:val="0"/>
        <w:autoSpaceDN w:val="0"/>
        <w:adjustRightInd w:val="0"/>
        <w:ind w:left="426"/>
        <w:jc w:val="both"/>
        <w:rPr>
          <w:rFonts w:ascii="Arial" w:hAnsi="Arial" w:cs="Arial"/>
          <w:b/>
          <w:bCs/>
          <w:sz w:val="20"/>
          <w:szCs w:val="20"/>
        </w:rPr>
      </w:pPr>
    </w:p>
    <w:p w:rsidR="002063D2" w:rsidRDefault="002063D2" w:rsidP="002063D2">
      <w:pPr>
        <w:rPr>
          <w:rFonts w:ascii="Arial" w:hAnsi="Arial" w:cs="Arial"/>
          <w:sz w:val="20"/>
          <w:szCs w:val="20"/>
        </w:rPr>
      </w:pPr>
    </w:p>
    <w:p w:rsidR="00135DAB" w:rsidRDefault="00135DAB" w:rsidP="002063D2">
      <w:pPr>
        <w:rPr>
          <w:rFonts w:ascii="Arial" w:hAnsi="Arial" w:cs="Arial"/>
          <w:sz w:val="20"/>
          <w:szCs w:val="20"/>
        </w:rPr>
      </w:pPr>
    </w:p>
    <w:p w:rsidR="00135DAB" w:rsidRDefault="00135DAB" w:rsidP="002063D2">
      <w:pPr>
        <w:rPr>
          <w:rFonts w:ascii="Arial" w:hAnsi="Arial" w:cs="Arial"/>
          <w:sz w:val="20"/>
          <w:szCs w:val="20"/>
        </w:rPr>
      </w:pPr>
    </w:p>
    <w:p w:rsidR="00135DAB" w:rsidRDefault="00135DAB" w:rsidP="002063D2">
      <w:pPr>
        <w:rPr>
          <w:rFonts w:ascii="Arial" w:hAnsi="Arial" w:cs="Arial"/>
          <w:sz w:val="20"/>
          <w:szCs w:val="20"/>
        </w:rPr>
      </w:pPr>
    </w:p>
    <w:p w:rsidR="00135DAB" w:rsidRDefault="00135DAB" w:rsidP="002063D2">
      <w:pPr>
        <w:rPr>
          <w:rFonts w:ascii="Arial" w:hAnsi="Arial" w:cs="Arial"/>
          <w:sz w:val="20"/>
          <w:szCs w:val="20"/>
        </w:rPr>
      </w:pPr>
    </w:p>
    <w:p w:rsidR="00135DAB" w:rsidRDefault="00135DAB" w:rsidP="002063D2">
      <w:pPr>
        <w:rPr>
          <w:rFonts w:ascii="Arial" w:hAnsi="Arial" w:cs="Arial"/>
          <w:sz w:val="20"/>
          <w:szCs w:val="20"/>
        </w:rPr>
      </w:pPr>
    </w:p>
    <w:p w:rsidR="00135DAB" w:rsidRDefault="00135DAB" w:rsidP="002063D2">
      <w:pPr>
        <w:rPr>
          <w:rFonts w:ascii="Arial" w:hAnsi="Arial" w:cs="Arial"/>
          <w:sz w:val="20"/>
          <w:szCs w:val="20"/>
        </w:rPr>
      </w:pPr>
    </w:p>
    <w:p w:rsidR="00135DAB" w:rsidRDefault="00135DAB" w:rsidP="002063D2">
      <w:pPr>
        <w:rPr>
          <w:rFonts w:ascii="Arial" w:hAnsi="Arial" w:cs="Arial"/>
          <w:sz w:val="20"/>
          <w:szCs w:val="20"/>
        </w:rPr>
      </w:pPr>
    </w:p>
    <w:p w:rsidR="00135DAB" w:rsidRDefault="00135DAB" w:rsidP="002063D2">
      <w:pPr>
        <w:rPr>
          <w:rFonts w:ascii="Arial" w:hAnsi="Arial" w:cs="Arial"/>
          <w:sz w:val="20"/>
          <w:szCs w:val="20"/>
        </w:rPr>
      </w:pPr>
    </w:p>
    <w:p w:rsidR="00135DAB" w:rsidRDefault="00135DAB" w:rsidP="002063D2">
      <w:pPr>
        <w:rPr>
          <w:rFonts w:ascii="Arial" w:hAnsi="Arial" w:cs="Arial"/>
          <w:sz w:val="20"/>
          <w:szCs w:val="20"/>
        </w:rPr>
      </w:pPr>
    </w:p>
    <w:p w:rsidR="00135DAB" w:rsidRDefault="00135DAB" w:rsidP="002063D2">
      <w:pPr>
        <w:rPr>
          <w:rFonts w:ascii="Arial" w:hAnsi="Arial" w:cs="Arial"/>
          <w:sz w:val="20"/>
          <w:szCs w:val="20"/>
        </w:rPr>
      </w:pPr>
      <w:r>
        <w:rPr>
          <w:rFonts w:ascii="Arial" w:hAnsi="Arial" w:cs="Arial"/>
          <w:sz w:val="20"/>
          <w:szCs w:val="20"/>
        </w:rPr>
        <w:br w:type="page"/>
      </w:r>
    </w:p>
    <w:p w:rsidR="00135DAB" w:rsidRPr="00BF0BC7" w:rsidRDefault="00135DAB" w:rsidP="00135DAB">
      <w:pPr>
        <w:shd w:val="clear" w:color="auto" w:fill="E7E6E6"/>
        <w:rPr>
          <w:rFonts w:ascii="Arial" w:hAnsi="Arial" w:cs="Arial"/>
          <w:b/>
          <w:sz w:val="20"/>
          <w:szCs w:val="20"/>
        </w:rPr>
      </w:pPr>
      <w:r>
        <w:rPr>
          <w:rFonts w:ascii="Arial" w:hAnsi="Arial" w:cs="Arial"/>
          <w:b/>
          <w:sz w:val="20"/>
          <w:szCs w:val="20"/>
        </w:rPr>
        <w:lastRenderedPageBreak/>
        <w:t xml:space="preserve">4.3 </w:t>
      </w:r>
      <w:r w:rsidRPr="00BF0BC7">
        <w:rPr>
          <w:rFonts w:ascii="Arial" w:hAnsi="Arial" w:cs="Arial"/>
          <w:b/>
          <w:sz w:val="20"/>
          <w:szCs w:val="20"/>
        </w:rPr>
        <w:t xml:space="preserve">Respect de l’environnement </w:t>
      </w:r>
    </w:p>
    <w:p w:rsidR="00135DAB" w:rsidRDefault="00135DAB" w:rsidP="002063D2">
      <w:pPr>
        <w:rPr>
          <w:rFonts w:ascii="Arial" w:hAnsi="Arial" w:cs="Arial"/>
          <w:sz w:val="20"/>
          <w:szCs w:val="20"/>
        </w:rPr>
      </w:pPr>
    </w:p>
    <w:p w:rsidR="00135DAB" w:rsidRPr="00C025BA" w:rsidRDefault="00135DAB" w:rsidP="002063D2">
      <w:pPr>
        <w:rPr>
          <w:rFonts w:ascii="Arial" w:hAnsi="Arial" w:cs="Arial"/>
          <w:sz w:val="20"/>
          <w:szCs w:val="20"/>
        </w:rPr>
      </w:pPr>
    </w:p>
    <w:tbl>
      <w:tblPr>
        <w:tblW w:w="9662" w:type="dxa"/>
        <w:tblInd w:w="55" w:type="dxa"/>
        <w:tblCellMar>
          <w:left w:w="70" w:type="dxa"/>
          <w:right w:w="70" w:type="dxa"/>
        </w:tblCellMar>
        <w:tblLook w:val="04A0" w:firstRow="1" w:lastRow="0" w:firstColumn="1" w:lastColumn="0" w:noHBand="0" w:noVBand="1"/>
      </w:tblPr>
      <w:tblGrid>
        <w:gridCol w:w="9662"/>
      </w:tblGrid>
      <w:tr w:rsidR="002063D2" w:rsidRPr="00C025BA" w:rsidTr="00055289">
        <w:trPr>
          <w:trHeight w:val="189"/>
        </w:trPr>
        <w:tc>
          <w:tcPr>
            <w:tcW w:w="96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3D2" w:rsidRPr="00C025BA" w:rsidRDefault="00055289" w:rsidP="00E81A51">
            <w:pPr>
              <w:ind w:left="87" w:right="187"/>
              <w:jc w:val="both"/>
              <w:rPr>
                <w:rFonts w:ascii="Arial" w:hAnsi="Arial" w:cs="Arial"/>
                <w:sz w:val="20"/>
                <w:szCs w:val="20"/>
              </w:rPr>
            </w:pPr>
            <w:r w:rsidRPr="00055289">
              <w:rPr>
                <w:rFonts w:ascii="Arial" w:hAnsi="Arial" w:cs="Arial"/>
                <w:sz w:val="20"/>
                <w:szCs w:val="20"/>
              </w:rPr>
              <w:t>Qualité de la stratégie de la gestion des déchets pendant le chantier : tri, recyclage, (</w:t>
            </w:r>
            <w:proofErr w:type="spellStart"/>
            <w:r w:rsidRPr="00055289">
              <w:rPr>
                <w:rFonts w:ascii="Arial" w:hAnsi="Arial" w:cs="Arial"/>
                <w:sz w:val="20"/>
                <w:szCs w:val="20"/>
              </w:rPr>
              <w:t>re</w:t>
            </w:r>
            <w:proofErr w:type="spellEnd"/>
            <w:r w:rsidRPr="00055289">
              <w:rPr>
                <w:rFonts w:ascii="Arial" w:hAnsi="Arial" w:cs="Arial"/>
                <w:sz w:val="20"/>
                <w:szCs w:val="20"/>
              </w:rPr>
              <w:t>)valorisation, traçabilité, formation du personnel, etc.</w:t>
            </w:r>
          </w:p>
        </w:tc>
      </w:tr>
      <w:tr w:rsidR="002063D2" w:rsidRPr="00C025BA" w:rsidTr="00E81A51">
        <w:trPr>
          <w:trHeight w:val="398"/>
        </w:trPr>
        <w:tc>
          <w:tcPr>
            <w:tcW w:w="9662" w:type="dxa"/>
            <w:tcBorders>
              <w:top w:val="nil"/>
              <w:left w:val="single" w:sz="4" w:space="0" w:color="auto"/>
              <w:bottom w:val="single" w:sz="4" w:space="0" w:color="auto"/>
              <w:right w:val="single" w:sz="4" w:space="0" w:color="auto"/>
            </w:tcBorders>
            <w:shd w:val="clear" w:color="auto" w:fill="auto"/>
            <w:vAlign w:val="center"/>
          </w:tcPr>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p w:rsidR="002063D2" w:rsidRPr="00C025BA" w:rsidRDefault="002063D2" w:rsidP="00E81A51">
            <w:pPr>
              <w:rPr>
                <w:rFonts w:ascii="Arial" w:hAnsi="Arial" w:cs="Arial"/>
                <w:sz w:val="20"/>
                <w:szCs w:val="20"/>
              </w:rPr>
            </w:pPr>
          </w:p>
        </w:tc>
      </w:tr>
    </w:tbl>
    <w:p w:rsidR="002063D2" w:rsidRPr="00C025BA" w:rsidRDefault="002063D2" w:rsidP="00E121A8">
      <w:pPr>
        <w:autoSpaceDE w:val="0"/>
        <w:autoSpaceDN w:val="0"/>
        <w:adjustRightInd w:val="0"/>
        <w:ind w:left="426"/>
        <w:jc w:val="both"/>
        <w:rPr>
          <w:rFonts w:ascii="Arial" w:hAnsi="Arial" w:cs="Arial"/>
          <w:b/>
          <w:bCs/>
          <w:sz w:val="20"/>
          <w:szCs w:val="20"/>
        </w:rPr>
      </w:pPr>
    </w:p>
    <w:p w:rsidR="00E121A8" w:rsidRPr="00C025BA" w:rsidRDefault="00E121A8" w:rsidP="00E121A8">
      <w:pPr>
        <w:autoSpaceDE w:val="0"/>
        <w:autoSpaceDN w:val="0"/>
        <w:adjustRightInd w:val="0"/>
        <w:ind w:left="426"/>
        <w:jc w:val="both"/>
        <w:rPr>
          <w:rFonts w:ascii="Arial" w:hAnsi="Arial" w:cs="Arial"/>
          <w:b/>
          <w:bCs/>
          <w:sz w:val="20"/>
          <w:szCs w:val="20"/>
        </w:rPr>
      </w:pPr>
    </w:p>
    <w:p w:rsidR="001D3C59" w:rsidRPr="00C025BA" w:rsidRDefault="001D3C59" w:rsidP="001D3C59">
      <w:pPr>
        <w:spacing w:line="360" w:lineRule="auto"/>
        <w:ind w:left="4962"/>
        <w:rPr>
          <w:rFonts w:ascii="Arial" w:hAnsi="Arial" w:cs="Arial"/>
          <w:b/>
          <w:sz w:val="20"/>
          <w:szCs w:val="20"/>
        </w:rPr>
      </w:pPr>
      <w:r w:rsidRPr="00C025BA">
        <w:rPr>
          <w:rFonts w:ascii="Arial" w:hAnsi="Arial" w:cs="Arial"/>
          <w:b/>
          <w:sz w:val="20"/>
          <w:szCs w:val="20"/>
        </w:rPr>
        <w:t>Le</w:t>
      </w:r>
    </w:p>
    <w:p w:rsidR="001D3C59" w:rsidRPr="00C025BA" w:rsidRDefault="001D3C59" w:rsidP="001D3C59">
      <w:pPr>
        <w:spacing w:line="360" w:lineRule="auto"/>
        <w:ind w:left="4962"/>
        <w:rPr>
          <w:rFonts w:ascii="Arial" w:hAnsi="Arial" w:cs="Arial"/>
          <w:sz w:val="20"/>
          <w:szCs w:val="20"/>
        </w:rPr>
      </w:pPr>
      <w:r w:rsidRPr="00C025BA">
        <w:rPr>
          <w:rFonts w:ascii="Arial" w:hAnsi="Arial" w:cs="Arial"/>
          <w:b/>
          <w:sz w:val="20"/>
          <w:szCs w:val="20"/>
        </w:rPr>
        <w:t>Signature et Cachet de l’entreprise</w:t>
      </w:r>
    </w:p>
    <w:p w:rsidR="007636F8" w:rsidRPr="00C025BA" w:rsidRDefault="007636F8" w:rsidP="001D3C59">
      <w:pPr>
        <w:ind w:left="426"/>
        <w:rPr>
          <w:rFonts w:ascii="Arial" w:hAnsi="Arial" w:cs="Arial"/>
          <w:sz w:val="20"/>
          <w:szCs w:val="20"/>
        </w:rPr>
      </w:pPr>
    </w:p>
    <w:sectPr w:rsidR="007636F8" w:rsidRPr="00C025BA" w:rsidSect="003F215F">
      <w:headerReference w:type="default" r:id="rId8"/>
      <w:footerReference w:type="default" r:id="rId9"/>
      <w:pgSz w:w="11906" w:h="16838"/>
      <w:pgMar w:top="1134"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91F" w:rsidRDefault="00E0091F" w:rsidP="008A7E8A">
      <w:r>
        <w:separator/>
      </w:r>
    </w:p>
  </w:endnote>
  <w:endnote w:type="continuationSeparator" w:id="0">
    <w:p w:rsidR="00E0091F" w:rsidRDefault="00E0091F" w:rsidP="008A7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2A7" w:rsidRPr="00F812A7" w:rsidRDefault="00F812A7">
    <w:pPr>
      <w:pStyle w:val="Pieddepage"/>
      <w:jc w:val="right"/>
      <w:rPr>
        <w:rFonts w:ascii="Arial" w:hAnsi="Arial" w:cs="Arial"/>
        <w:sz w:val="16"/>
        <w:szCs w:val="16"/>
      </w:rPr>
    </w:pPr>
    <w:r w:rsidRPr="00F812A7">
      <w:rPr>
        <w:rFonts w:ascii="Arial" w:hAnsi="Arial" w:cs="Arial"/>
        <w:sz w:val="16"/>
        <w:szCs w:val="16"/>
      </w:rPr>
      <w:t xml:space="preserve">Page </w:t>
    </w:r>
    <w:r w:rsidRPr="00F812A7">
      <w:rPr>
        <w:rFonts w:ascii="Arial" w:hAnsi="Arial" w:cs="Arial"/>
        <w:b/>
        <w:sz w:val="16"/>
        <w:szCs w:val="16"/>
      </w:rPr>
      <w:fldChar w:fldCharType="begin"/>
    </w:r>
    <w:r w:rsidRPr="00F812A7">
      <w:rPr>
        <w:rFonts w:ascii="Arial" w:hAnsi="Arial" w:cs="Arial"/>
        <w:b/>
        <w:sz w:val="16"/>
        <w:szCs w:val="16"/>
      </w:rPr>
      <w:instrText>PAGE</w:instrText>
    </w:r>
    <w:r w:rsidRPr="00F812A7">
      <w:rPr>
        <w:rFonts w:ascii="Arial" w:hAnsi="Arial" w:cs="Arial"/>
        <w:b/>
        <w:sz w:val="16"/>
        <w:szCs w:val="16"/>
      </w:rPr>
      <w:fldChar w:fldCharType="separate"/>
    </w:r>
    <w:r w:rsidR="008461C3">
      <w:rPr>
        <w:rFonts w:ascii="Arial" w:hAnsi="Arial" w:cs="Arial"/>
        <w:b/>
        <w:noProof/>
        <w:sz w:val="16"/>
        <w:szCs w:val="16"/>
      </w:rPr>
      <w:t>4</w:t>
    </w:r>
    <w:r w:rsidRPr="00F812A7">
      <w:rPr>
        <w:rFonts w:ascii="Arial" w:hAnsi="Arial" w:cs="Arial"/>
        <w:b/>
        <w:sz w:val="16"/>
        <w:szCs w:val="16"/>
      </w:rPr>
      <w:fldChar w:fldCharType="end"/>
    </w:r>
    <w:r w:rsidRPr="00F812A7">
      <w:rPr>
        <w:rFonts w:ascii="Arial" w:hAnsi="Arial" w:cs="Arial"/>
        <w:sz w:val="16"/>
        <w:szCs w:val="16"/>
      </w:rPr>
      <w:t xml:space="preserve"> sur </w:t>
    </w:r>
    <w:r w:rsidRPr="00F812A7">
      <w:rPr>
        <w:rFonts w:ascii="Arial" w:hAnsi="Arial" w:cs="Arial"/>
        <w:b/>
        <w:sz w:val="16"/>
        <w:szCs w:val="16"/>
      </w:rPr>
      <w:fldChar w:fldCharType="begin"/>
    </w:r>
    <w:r w:rsidRPr="00F812A7">
      <w:rPr>
        <w:rFonts w:ascii="Arial" w:hAnsi="Arial" w:cs="Arial"/>
        <w:b/>
        <w:sz w:val="16"/>
        <w:szCs w:val="16"/>
      </w:rPr>
      <w:instrText>NUMPAGES</w:instrText>
    </w:r>
    <w:r w:rsidRPr="00F812A7">
      <w:rPr>
        <w:rFonts w:ascii="Arial" w:hAnsi="Arial" w:cs="Arial"/>
        <w:b/>
        <w:sz w:val="16"/>
        <w:szCs w:val="16"/>
      </w:rPr>
      <w:fldChar w:fldCharType="separate"/>
    </w:r>
    <w:r w:rsidR="008461C3">
      <w:rPr>
        <w:rFonts w:ascii="Arial" w:hAnsi="Arial" w:cs="Arial"/>
        <w:b/>
        <w:noProof/>
        <w:sz w:val="16"/>
        <w:szCs w:val="16"/>
      </w:rPr>
      <w:t>4</w:t>
    </w:r>
    <w:r w:rsidRPr="00F812A7">
      <w:rPr>
        <w:rFonts w:ascii="Arial" w:hAnsi="Arial" w:cs="Arial"/>
        <w:b/>
        <w:sz w:val="16"/>
        <w:szCs w:val="16"/>
      </w:rPr>
      <w:fldChar w:fldCharType="end"/>
    </w:r>
  </w:p>
  <w:p w:rsidR="008A7E8A" w:rsidRPr="008D4DE9" w:rsidRDefault="008A7E8A" w:rsidP="00F812A7">
    <w:pPr>
      <w:pStyle w:val="Pieddepage"/>
      <w:tabs>
        <w:tab w:val="clear" w:pos="4536"/>
        <w:tab w:val="clear" w:pos="9072"/>
        <w:tab w:val="center" w:pos="9923"/>
      </w:tabs>
      <w:jc w:val="right"/>
      <w:rPr>
        <w:rFonts w:ascii="Arial" w:hAnsi="Arial" w:cs="Arial"/>
        <w:color w:val="7F7F7F"/>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91F" w:rsidRDefault="00E0091F" w:rsidP="008A7E8A">
      <w:r>
        <w:separator/>
      </w:r>
    </w:p>
  </w:footnote>
  <w:footnote w:type="continuationSeparator" w:id="0">
    <w:p w:rsidR="00E0091F" w:rsidRDefault="00E0091F" w:rsidP="008A7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DE9" w:rsidRDefault="008D4DE9" w:rsidP="008D4DE9">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0EED"/>
    <w:multiLevelType w:val="hybridMultilevel"/>
    <w:tmpl w:val="723A9E96"/>
    <w:lvl w:ilvl="0" w:tplc="040C0009">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 w15:restartNumberingAfterBreak="0">
    <w:nsid w:val="144D0D20"/>
    <w:multiLevelType w:val="hybridMultilevel"/>
    <w:tmpl w:val="F5E62A6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C7E4FC2"/>
    <w:multiLevelType w:val="hybridMultilevel"/>
    <w:tmpl w:val="8CFE7512"/>
    <w:lvl w:ilvl="0" w:tplc="2F80A904">
      <w:start w:val="1"/>
      <w:numFmt w:val="upperLetter"/>
      <w:lvlText w:val="%1."/>
      <w:lvlJc w:val="left"/>
      <w:pPr>
        <w:ind w:left="1440" w:hanging="360"/>
      </w:pPr>
      <w:rPr>
        <w:rFonts w:hint="default"/>
      </w:rPr>
    </w:lvl>
    <w:lvl w:ilvl="1" w:tplc="040C0019">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 w15:restartNumberingAfterBreak="0">
    <w:nsid w:val="225A0551"/>
    <w:multiLevelType w:val="hybridMultilevel"/>
    <w:tmpl w:val="50704F10"/>
    <w:lvl w:ilvl="0" w:tplc="040C0003">
      <w:start w:val="1"/>
      <w:numFmt w:val="bullet"/>
      <w:lvlText w:val="o"/>
      <w:lvlJc w:val="left"/>
      <w:pPr>
        <w:ind w:left="1776" w:hanging="360"/>
      </w:pPr>
      <w:rPr>
        <w:rFonts w:ascii="Courier New" w:hAnsi="Courier New" w:cs="Courier New"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 w15:restartNumberingAfterBreak="0">
    <w:nsid w:val="2DAE1E49"/>
    <w:multiLevelType w:val="hybridMultilevel"/>
    <w:tmpl w:val="F7CCDA06"/>
    <w:lvl w:ilvl="0" w:tplc="040C0003">
      <w:start w:val="1"/>
      <w:numFmt w:val="bullet"/>
      <w:lvlText w:val="o"/>
      <w:lvlJc w:val="left"/>
      <w:pPr>
        <w:ind w:left="1776" w:hanging="360"/>
      </w:pPr>
      <w:rPr>
        <w:rFonts w:ascii="Courier New" w:hAnsi="Courier New" w:cs="Courier New"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5" w15:restartNumberingAfterBreak="0">
    <w:nsid w:val="31467763"/>
    <w:multiLevelType w:val="hybridMultilevel"/>
    <w:tmpl w:val="ADA413CA"/>
    <w:lvl w:ilvl="0" w:tplc="040C0009">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6" w15:restartNumberingAfterBreak="0">
    <w:nsid w:val="3C3B538A"/>
    <w:multiLevelType w:val="hybridMultilevel"/>
    <w:tmpl w:val="475C21E0"/>
    <w:lvl w:ilvl="0" w:tplc="6E66AD20">
      <w:numFmt w:val="bullet"/>
      <w:lvlText w:val="-"/>
      <w:lvlJc w:val="left"/>
      <w:pPr>
        <w:ind w:left="720" w:hanging="360"/>
      </w:pPr>
      <w:rPr>
        <w:rFonts w:ascii="Calibri" w:eastAsia="Times New Roman" w:hAnsi="Calibri" w:hint="default"/>
        <w:color w:val="1F497D"/>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953377F"/>
    <w:multiLevelType w:val="hybridMultilevel"/>
    <w:tmpl w:val="3AC4C70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A7B7067"/>
    <w:multiLevelType w:val="hybridMultilevel"/>
    <w:tmpl w:val="F25438D2"/>
    <w:lvl w:ilvl="0" w:tplc="040C0009">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9" w15:restartNumberingAfterBreak="0">
    <w:nsid w:val="5BCF611E"/>
    <w:multiLevelType w:val="multilevel"/>
    <w:tmpl w:val="0ADC1A5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661D3238"/>
    <w:multiLevelType w:val="hybridMultilevel"/>
    <w:tmpl w:val="1EA2742A"/>
    <w:lvl w:ilvl="0" w:tplc="2F94AA6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7E21D01"/>
    <w:multiLevelType w:val="hybridMultilevel"/>
    <w:tmpl w:val="D2440E64"/>
    <w:lvl w:ilvl="0" w:tplc="B998A38E">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2" w15:restartNumberingAfterBreak="0">
    <w:nsid w:val="75B44F9B"/>
    <w:multiLevelType w:val="hybridMultilevel"/>
    <w:tmpl w:val="8CFE7512"/>
    <w:lvl w:ilvl="0" w:tplc="2F80A904">
      <w:start w:val="1"/>
      <w:numFmt w:val="upperLetter"/>
      <w:lvlText w:val="%1."/>
      <w:lvlJc w:val="left"/>
      <w:pPr>
        <w:ind w:left="1440" w:hanging="360"/>
      </w:pPr>
      <w:rPr>
        <w:rFonts w:hint="default"/>
      </w:rPr>
    </w:lvl>
    <w:lvl w:ilvl="1" w:tplc="040C0019">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3" w15:restartNumberingAfterBreak="0">
    <w:nsid w:val="7B065A56"/>
    <w:multiLevelType w:val="hybridMultilevel"/>
    <w:tmpl w:val="7F729E96"/>
    <w:lvl w:ilvl="0" w:tplc="5A282E3E">
      <w:start w:val="1"/>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10"/>
  </w:num>
  <w:num w:numId="2">
    <w:abstractNumId w:val="11"/>
  </w:num>
  <w:num w:numId="3">
    <w:abstractNumId w:val="0"/>
  </w:num>
  <w:num w:numId="4">
    <w:abstractNumId w:val="5"/>
  </w:num>
  <w:num w:numId="5">
    <w:abstractNumId w:val="8"/>
  </w:num>
  <w:num w:numId="6">
    <w:abstractNumId w:val="9"/>
  </w:num>
  <w:num w:numId="7">
    <w:abstractNumId w:val="1"/>
  </w:num>
  <w:num w:numId="8">
    <w:abstractNumId w:val="13"/>
  </w:num>
  <w:num w:numId="9">
    <w:abstractNumId w:val="12"/>
  </w:num>
  <w:num w:numId="10">
    <w:abstractNumId w:val="6"/>
  </w:num>
  <w:num w:numId="11">
    <w:abstractNumId w:val="3"/>
  </w:num>
  <w:num w:numId="12">
    <w:abstractNumId w:val="2"/>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noPunctuationKerning/>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913"/>
    <w:rsid w:val="000029FD"/>
    <w:rsid w:val="00021B71"/>
    <w:rsid w:val="00022FE7"/>
    <w:rsid w:val="00046B6A"/>
    <w:rsid w:val="00054C7F"/>
    <w:rsid w:val="00055289"/>
    <w:rsid w:val="00095A94"/>
    <w:rsid w:val="000A04A6"/>
    <w:rsid w:val="000A3649"/>
    <w:rsid w:val="000D3412"/>
    <w:rsid w:val="000D4715"/>
    <w:rsid w:val="000E471D"/>
    <w:rsid w:val="001209D2"/>
    <w:rsid w:val="00122CC8"/>
    <w:rsid w:val="0012658E"/>
    <w:rsid w:val="00135DAB"/>
    <w:rsid w:val="001362CF"/>
    <w:rsid w:val="0014278B"/>
    <w:rsid w:val="001B214C"/>
    <w:rsid w:val="001C43D4"/>
    <w:rsid w:val="001D3C59"/>
    <w:rsid w:val="001D5256"/>
    <w:rsid w:val="001E1E1F"/>
    <w:rsid w:val="001E21F6"/>
    <w:rsid w:val="001E72DF"/>
    <w:rsid w:val="002063D2"/>
    <w:rsid w:val="00210500"/>
    <w:rsid w:val="002111B0"/>
    <w:rsid w:val="002248E4"/>
    <w:rsid w:val="00257719"/>
    <w:rsid w:val="00257B40"/>
    <w:rsid w:val="002619F9"/>
    <w:rsid w:val="00264156"/>
    <w:rsid w:val="00264460"/>
    <w:rsid w:val="00291549"/>
    <w:rsid w:val="0029232C"/>
    <w:rsid w:val="002A0724"/>
    <w:rsid w:val="002D12DC"/>
    <w:rsid w:val="002D40E4"/>
    <w:rsid w:val="002D4C36"/>
    <w:rsid w:val="002E24B7"/>
    <w:rsid w:val="002F132B"/>
    <w:rsid w:val="002F5CC6"/>
    <w:rsid w:val="003008E1"/>
    <w:rsid w:val="003040EB"/>
    <w:rsid w:val="00327D7D"/>
    <w:rsid w:val="00367C04"/>
    <w:rsid w:val="0038589F"/>
    <w:rsid w:val="0039414E"/>
    <w:rsid w:val="0039677E"/>
    <w:rsid w:val="003C1996"/>
    <w:rsid w:val="003F215F"/>
    <w:rsid w:val="004129BA"/>
    <w:rsid w:val="00452E2B"/>
    <w:rsid w:val="00456A03"/>
    <w:rsid w:val="004572B4"/>
    <w:rsid w:val="00462E44"/>
    <w:rsid w:val="00466CF4"/>
    <w:rsid w:val="00477861"/>
    <w:rsid w:val="00485390"/>
    <w:rsid w:val="00493C8D"/>
    <w:rsid w:val="004B2D84"/>
    <w:rsid w:val="004C238A"/>
    <w:rsid w:val="004C3913"/>
    <w:rsid w:val="004E66E6"/>
    <w:rsid w:val="004F3469"/>
    <w:rsid w:val="004F7C83"/>
    <w:rsid w:val="00531E6B"/>
    <w:rsid w:val="00535D5F"/>
    <w:rsid w:val="00555ECE"/>
    <w:rsid w:val="00556F23"/>
    <w:rsid w:val="00557227"/>
    <w:rsid w:val="0056324C"/>
    <w:rsid w:val="00577E8A"/>
    <w:rsid w:val="0058256B"/>
    <w:rsid w:val="005849B3"/>
    <w:rsid w:val="0059539C"/>
    <w:rsid w:val="005A050B"/>
    <w:rsid w:val="005A4D30"/>
    <w:rsid w:val="005B0AF8"/>
    <w:rsid w:val="005B436B"/>
    <w:rsid w:val="005B646B"/>
    <w:rsid w:val="005C217B"/>
    <w:rsid w:val="005C66C9"/>
    <w:rsid w:val="005D5426"/>
    <w:rsid w:val="005E4E88"/>
    <w:rsid w:val="00615713"/>
    <w:rsid w:val="00637993"/>
    <w:rsid w:val="006524C9"/>
    <w:rsid w:val="0066355A"/>
    <w:rsid w:val="0067529C"/>
    <w:rsid w:val="006753CE"/>
    <w:rsid w:val="00684EEC"/>
    <w:rsid w:val="00690328"/>
    <w:rsid w:val="006B2010"/>
    <w:rsid w:val="006D1DE8"/>
    <w:rsid w:val="006D1F2A"/>
    <w:rsid w:val="006E1099"/>
    <w:rsid w:val="006E2A5C"/>
    <w:rsid w:val="006E3894"/>
    <w:rsid w:val="00703133"/>
    <w:rsid w:val="00713DA8"/>
    <w:rsid w:val="007335B9"/>
    <w:rsid w:val="0073448E"/>
    <w:rsid w:val="007552BC"/>
    <w:rsid w:val="007636F8"/>
    <w:rsid w:val="007753D0"/>
    <w:rsid w:val="00790081"/>
    <w:rsid w:val="007925A6"/>
    <w:rsid w:val="00795BB4"/>
    <w:rsid w:val="007B3B29"/>
    <w:rsid w:val="007B6D32"/>
    <w:rsid w:val="007D562B"/>
    <w:rsid w:val="007D736F"/>
    <w:rsid w:val="007F20AD"/>
    <w:rsid w:val="007F4A92"/>
    <w:rsid w:val="008311CA"/>
    <w:rsid w:val="008361C7"/>
    <w:rsid w:val="00840370"/>
    <w:rsid w:val="00843214"/>
    <w:rsid w:val="008461C3"/>
    <w:rsid w:val="00862D1A"/>
    <w:rsid w:val="00871A69"/>
    <w:rsid w:val="00877210"/>
    <w:rsid w:val="00880CBD"/>
    <w:rsid w:val="00883F98"/>
    <w:rsid w:val="00886291"/>
    <w:rsid w:val="008A0CAA"/>
    <w:rsid w:val="008A0F38"/>
    <w:rsid w:val="008A23A9"/>
    <w:rsid w:val="008A486D"/>
    <w:rsid w:val="008A7E8A"/>
    <w:rsid w:val="008B3CBA"/>
    <w:rsid w:val="008B73A3"/>
    <w:rsid w:val="008D4DE9"/>
    <w:rsid w:val="00904598"/>
    <w:rsid w:val="0091673A"/>
    <w:rsid w:val="00921661"/>
    <w:rsid w:val="009226A5"/>
    <w:rsid w:val="00924EAA"/>
    <w:rsid w:val="009359DF"/>
    <w:rsid w:val="00940181"/>
    <w:rsid w:val="0094544B"/>
    <w:rsid w:val="00965AEC"/>
    <w:rsid w:val="00967254"/>
    <w:rsid w:val="009901E8"/>
    <w:rsid w:val="00991417"/>
    <w:rsid w:val="00992430"/>
    <w:rsid w:val="00996235"/>
    <w:rsid w:val="009A1966"/>
    <w:rsid w:val="009C47C9"/>
    <w:rsid w:val="009D4AB6"/>
    <w:rsid w:val="009E2228"/>
    <w:rsid w:val="00A010B1"/>
    <w:rsid w:val="00A22C43"/>
    <w:rsid w:val="00A25C88"/>
    <w:rsid w:val="00A40722"/>
    <w:rsid w:val="00A43861"/>
    <w:rsid w:val="00A47A7A"/>
    <w:rsid w:val="00A57BE0"/>
    <w:rsid w:val="00A6410C"/>
    <w:rsid w:val="00A754D9"/>
    <w:rsid w:val="00A7637B"/>
    <w:rsid w:val="00A8692E"/>
    <w:rsid w:val="00A94E35"/>
    <w:rsid w:val="00A971A3"/>
    <w:rsid w:val="00AA59FC"/>
    <w:rsid w:val="00AE53B9"/>
    <w:rsid w:val="00AF5B08"/>
    <w:rsid w:val="00AF7A25"/>
    <w:rsid w:val="00B15016"/>
    <w:rsid w:val="00B52941"/>
    <w:rsid w:val="00B745F2"/>
    <w:rsid w:val="00B81282"/>
    <w:rsid w:val="00B94968"/>
    <w:rsid w:val="00B94B71"/>
    <w:rsid w:val="00BA2F0A"/>
    <w:rsid w:val="00BD56D0"/>
    <w:rsid w:val="00BE6873"/>
    <w:rsid w:val="00C025BA"/>
    <w:rsid w:val="00C12DAE"/>
    <w:rsid w:val="00C40B3B"/>
    <w:rsid w:val="00C51513"/>
    <w:rsid w:val="00C5157C"/>
    <w:rsid w:val="00C6592F"/>
    <w:rsid w:val="00C70FDE"/>
    <w:rsid w:val="00C71CC6"/>
    <w:rsid w:val="00C731CC"/>
    <w:rsid w:val="00C760A6"/>
    <w:rsid w:val="00C76ED4"/>
    <w:rsid w:val="00CA30F3"/>
    <w:rsid w:val="00CA72F7"/>
    <w:rsid w:val="00CB7E96"/>
    <w:rsid w:val="00CC32CC"/>
    <w:rsid w:val="00CC6485"/>
    <w:rsid w:val="00CC74D3"/>
    <w:rsid w:val="00D026A6"/>
    <w:rsid w:val="00D11ED0"/>
    <w:rsid w:val="00D17EE9"/>
    <w:rsid w:val="00D204E8"/>
    <w:rsid w:val="00D31D04"/>
    <w:rsid w:val="00D336DD"/>
    <w:rsid w:val="00D55D9C"/>
    <w:rsid w:val="00D602CE"/>
    <w:rsid w:val="00D6070C"/>
    <w:rsid w:val="00D64A91"/>
    <w:rsid w:val="00D675BB"/>
    <w:rsid w:val="00D83AAD"/>
    <w:rsid w:val="00D97432"/>
    <w:rsid w:val="00DA3A74"/>
    <w:rsid w:val="00DA5C21"/>
    <w:rsid w:val="00DA5F79"/>
    <w:rsid w:val="00DC2D58"/>
    <w:rsid w:val="00DD353A"/>
    <w:rsid w:val="00DE4620"/>
    <w:rsid w:val="00E0091F"/>
    <w:rsid w:val="00E03948"/>
    <w:rsid w:val="00E03C41"/>
    <w:rsid w:val="00E07FEA"/>
    <w:rsid w:val="00E121A8"/>
    <w:rsid w:val="00E35FA5"/>
    <w:rsid w:val="00E371F5"/>
    <w:rsid w:val="00E40A9B"/>
    <w:rsid w:val="00E51EAC"/>
    <w:rsid w:val="00E62277"/>
    <w:rsid w:val="00E63827"/>
    <w:rsid w:val="00E71BA9"/>
    <w:rsid w:val="00E74C65"/>
    <w:rsid w:val="00E81A51"/>
    <w:rsid w:val="00E84871"/>
    <w:rsid w:val="00EA1EE3"/>
    <w:rsid w:val="00EA6344"/>
    <w:rsid w:val="00EC2980"/>
    <w:rsid w:val="00EC696B"/>
    <w:rsid w:val="00ED504B"/>
    <w:rsid w:val="00EE0254"/>
    <w:rsid w:val="00F05636"/>
    <w:rsid w:val="00F065E1"/>
    <w:rsid w:val="00F812A7"/>
    <w:rsid w:val="00F860FC"/>
    <w:rsid w:val="00FA4F1D"/>
    <w:rsid w:val="00FB4F5D"/>
    <w:rsid w:val="00FD00DA"/>
    <w:rsid w:val="00FF61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39B6C0F2"/>
  <w15:chartTrackingRefBased/>
  <w15:docId w15:val="{A473278C-EED7-4979-A926-A91609B6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rPr>
      <w:rFonts w:ascii="Tahoma" w:hAnsi="Tahoma" w:cs="Tahoma"/>
      <w:sz w:val="16"/>
      <w:szCs w:val="16"/>
    </w:rPr>
  </w:style>
  <w:style w:type="paragraph" w:styleId="Explorateurdedocuments">
    <w:name w:val="Document Map"/>
    <w:basedOn w:val="Normal"/>
    <w:semiHidden/>
    <w:pPr>
      <w:shd w:val="clear" w:color="auto" w:fill="000080"/>
    </w:pPr>
    <w:rPr>
      <w:rFonts w:ascii="Tahoma" w:hAnsi="Tahoma" w:cs="Tahoma"/>
    </w:rPr>
  </w:style>
  <w:style w:type="table" w:styleId="Grilledutableau">
    <w:name w:val="Table Grid"/>
    <w:basedOn w:val="TableauNormal"/>
    <w:rsid w:val="009C47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semiHidden/>
    <w:rsid w:val="00B81282"/>
    <w:rPr>
      <w:sz w:val="16"/>
      <w:szCs w:val="16"/>
    </w:rPr>
  </w:style>
  <w:style w:type="paragraph" w:styleId="Commentaire">
    <w:name w:val="annotation text"/>
    <w:basedOn w:val="Normal"/>
    <w:semiHidden/>
    <w:rsid w:val="00B81282"/>
    <w:rPr>
      <w:sz w:val="20"/>
      <w:szCs w:val="20"/>
    </w:rPr>
  </w:style>
  <w:style w:type="paragraph" w:styleId="Objetducommentaire">
    <w:name w:val="annotation subject"/>
    <w:basedOn w:val="Commentaire"/>
    <w:next w:val="Commentaire"/>
    <w:semiHidden/>
    <w:rsid w:val="00B81282"/>
    <w:rPr>
      <w:b/>
      <w:bCs/>
    </w:rPr>
  </w:style>
  <w:style w:type="paragraph" w:styleId="En-tte">
    <w:name w:val="header"/>
    <w:basedOn w:val="Normal"/>
    <w:link w:val="En-tteCar"/>
    <w:rsid w:val="008A7E8A"/>
    <w:pPr>
      <w:tabs>
        <w:tab w:val="center" w:pos="4536"/>
        <w:tab w:val="right" w:pos="9072"/>
      </w:tabs>
    </w:pPr>
    <w:rPr>
      <w:lang w:val="x-none" w:eastAsia="x-none"/>
    </w:rPr>
  </w:style>
  <w:style w:type="character" w:customStyle="1" w:styleId="En-tteCar">
    <w:name w:val="En-tête Car"/>
    <w:link w:val="En-tte"/>
    <w:rsid w:val="008A7E8A"/>
    <w:rPr>
      <w:sz w:val="22"/>
      <w:szCs w:val="22"/>
    </w:rPr>
  </w:style>
  <w:style w:type="paragraph" w:styleId="Pieddepage">
    <w:name w:val="footer"/>
    <w:basedOn w:val="Normal"/>
    <w:link w:val="PieddepageCar"/>
    <w:uiPriority w:val="99"/>
    <w:rsid w:val="008A7E8A"/>
    <w:pPr>
      <w:tabs>
        <w:tab w:val="center" w:pos="4536"/>
        <w:tab w:val="right" w:pos="9072"/>
      </w:tabs>
    </w:pPr>
    <w:rPr>
      <w:lang w:val="x-none" w:eastAsia="x-none"/>
    </w:rPr>
  </w:style>
  <w:style w:type="character" w:customStyle="1" w:styleId="PieddepageCar">
    <w:name w:val="Pied de page Car"/>
    <w:link w:val="Pieddepage"/>
    <w:uiPriority w:val="99"/>
    <w:rsid w:val="008A7E8A"/>
    <w:rPr>
      <w:sz w:val="22"/>
      <w:szCs w:val="22"/>
    </w:rPr>
  </w:style>
  <w:style w:type="paragraph" w:styleId="Paragraphedeliste">
    <w:name w:val="List Paragraph"/>
    <w:basedOn w:val="Normal"/>
    <w:uiPriority w:val="34"/>
    <w:qFormat/>
    <w:rsid w:val="001D3C59"/>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743909">
      <w:bodyDiv w:val="1"/>
      <w:marLeft w:val="0"/>
      <w:marRight w:val="0"/>
      <w:marTop w:val="0"/>
      <w:marBottom w:val="0"/>
      <w:divBdr>
        <w:top w:val="none" w:sz="0" w:space="0" w:color="auto"/>
        <w:left w:val="none" w:sz="0" w:space="0" w:color="auto"/>
        <w:bottom w:val="none" w:sz="0" w:space="0" w:color="auto"/>
        <w:right w:val="none" w:sz="0" w:space="0" w:color="auto"/>
      </w:divBdr>
    </w:div>
    <w:div w:id="1709137634">
      <w:bodyDiv w:val="1"/>
      <w:marLeft w:val="0"/>
      <w:marRight w:val="0"/>
      <w:marTop w:val="0"/>
      <w:marBottom w:val="0"/>
      <w:divBdr>
        <w:top w:val="none" w:sz="0" w:space="0" w:color="auto"/>
        <w:left w:val="none" w:sz="0" w:space="0" w:color="auto"/>
        <w:bottom w:val="none" w:sz="0" w:space="0" w:color="auto"/>
        <w:right w:val="none" w:sz="0" w:space="0" w:color="auto"/>
      </w:divBdr>
    </w:div>
    <w:div w:id="1748768632">
      <w:bodyDiv w:val="1"/>
      <w:marLeft w:val="0"/>
      <w:marRight w:val="0"/>
      <w:marTop w:val="0"/>
      <w:marBottom w:val="0"/>
      <w:divBdr>
        <w:top w:val="none" w:sz="0" w:space="0" w:color="auto"/>
        <w:left w:val="none" w:sz="0" w:space="0" w:color="auto"/>
        <w:bottom w:val="none" w:sz="0" w:space="0" w:color="auto"/>
        <w:right w:val="none" w:sz="0" w:space="0" w:color="auto"/>
      </w:divBdr>
    </w:div>
    <w:div w:id="200404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67DF6-EC84-4B52-934F-0E7E74CCA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510</Words>
  <Characters>3066</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MEMOIRE JUSTIFICATIF</vt:lpstr>
    </vt:vector>
  </TitlesOfParts>
  <Company>CG72</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MEMOIRE JUSTIFICATIF</dc:title>
  <dc:subject/>
  <dc:creator>christian.pleyber</dc:creator>
  <cp:keywords/>
  <cp:lastModifiedBy>GARAUD Gwenaelle</cp:lastModifiedBy>
  <cp:revision>5</cp:revision>
  <cp:lastPrinted>2018-01-08T14:48:00Z</cp:lastPrinted>
  <dcterms:created xsi:type="dcterms:W3CDTF">2026-03-27T15:18:00Z</dcterms:created>
  <dcterms:modified xsi:type="dcterms:W3CDTF">2026-04-07T16:12:00Z</dcterms:modified>
</cp:coreProperties>
</file>